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6CD" w:rsidRDefault="00BF76CD" w:rsidP="00BF76CD">
      <w:pPr>
        <w:jc w:val="center"/>
        <w:rPr>
          <w:b/>
          <w:sz w:val="28"/>
          <w:szCs w:val="28"/>
        </w:rPr>
      </w:pPr>
    </w:p>
    <w:p w:rsidR="00BF76CD" w:rsidRDefault="00BF76CD" w:rsidP="00BF76CD">
      <w:pPr>
        <w:jc w:val="center"/>
        <w:rPr>
          <w:b/>
          <w:sz w:val="28"/>
          <w:szCs w:val="28"/>
        </w:rPr>
      </w:pPr>
    </w:p>
    <w:p w:rsidR="00BF76CD" w:rsidRDefault="00BF76CD" w:rsidP="00BF76CD">
      <w:pPr>
        <w:pStyle w:val="Header"/>
        <w:jc w:val="center"/>
      </w:pPr>
      <w:r>
        <w:t>Приложение № 8</w:t>
      </w:r>
    </w:p>
    <w:p w:rsidR="00BF76CD" w:rsidRDefault="00BF76CD" w:rsidP="00BF76CD">
      <w:pPr>
        <w:pStyle w:val="Header"/>
        <w:jc w:val="center"/>
      </w:pPr>
      <w:r>
        <w:t xml:space="preserve">                                                                                                  к приказу  Комитета по</w:t>
      </w:r>
    </w:p>
    <w:p w:rsidR="00BF76CD" w:rsidRDefault="00BF76CD" w:rsidP="00BF76CD">
      <w:pPr>
        <w:pStyle w:val="Header"/>
        <w:jc w:val="center"/>
      </w:pPr>
      <w:r>
        <w:t xml:space="preserve">                                                                                                          культуре № 43 от 28.06.2011</w:t>
      </w:r>
    </w:p>
    <w:p w:rsidR="00BF76CD" w:rsidRDefault="00BF76CD" w:rsidP="00BF76CD">
      <w:pPr>
        <w:jc w:val="center"/>
        <w:rPr>
          <w:b/>
          <w:sz w:val="28"/>
          <w:szCs w:val="28"/>
          <w:lang w:val="en-US"/>
        </w:rPr>
      </w:pPr>
    </w:p>
    <w:p w:rsidR="00BF76CD" w:rsidRDefault="00BF76CD" w:rsidP="00BF76CD">
      <w:pPr>
        <w:jc w:val="center"/>
        <w:rPr>
          <w:b/>
          <w:sz w:val="28"/>
          <w:szCs w:val="28"/>
        </w:rPr>
      </w:pPr>
      <w:r w:rsidRPr="00DB1A70">
        <w:rPr>
          <w:b/>
          <w:sz w:val="28"/>
          <w:szCs w:val="28"/>
        </w:rPr>
        <w:t>АДМИНИСТРАТИВН</w:t>
      </w:r>
      <w:r>
        <w:rPr>
          <w:b/>
          <w:sz w:val="28"/>
          <w:szCs w:val="28"/>
        </w:rPr>
        <w:t>Ы</w:t>
      </w:r>
      <w:r w:rsidRPr="00DB1A70">
        <w:rPr>
          <w:b/>
          <w:sz w:val="28"/>
          <w:szCs w:val="28"/>
        </w:rPr>
        <w:t>Й РЕГЛАМЕНТ</w:t>
      </w:r>
    </w:p>
    <w:p w:rsidR="00BF76CD" w:rsidRDefault="00BF76CD" w:rsidP="00BF76CD">
      <w:pPr>
        <w:jc w:val="center"/>
        <w:rPr>
          <w:b/>
          <w:sz w:val="28"/>
          <w:szCs w:val="28"/>
        </w:rPr>
      </w:pPr>
      <w:r w:rsidRPr="00DB1A70">
        <w:rPr>
          <w:b/>
          <w:sz w:val="28"/>
          <w:szCs w:val="28"/>
        </w:rPr>
        <w:t>по предоставлению муниципальной услуги «Предоставление информации об объектах культурного наследия регионального значения, находящихся на территории города Королёва Московской области и включенных в единый государственный реестр объектов культурного наследия (памятников истории и культуры) народов Российской Федерации»</w:t>
      </w:r>
    </w:p>
    <w:p w:rsidR="00BF76CD" w:rsidRDefault="00BF76CD" w:rsidP="00BF76CD">
      <w:pPr>
        <w:jc w:val="center"/>
        <w:rPr>
          <w:b/>
          <w:sz w:val="28"/>
          <w:szCs w:val="28"/>
        </w:rPr>
      </w:pPr>
    </w:p>
    <w:p w:rsidR="00BF76CD" w:rsidRPr="00DB1A70" w:rsidRDefault="00BF76CD" w:rsidP="00BF76CD">
      <w:pPr>
        <w:jc w:val="center"/>
        <w:rPr>
          <w:b/>
          <w:sz w:val="28"/>
          <w:szCs w:val="28"/>
        </w:rPr>
      </w:pPr>
    </w:p>
    <w:p w:rsidR="00BF76CD" w:rsidRPr="00DB1A70" w:rsidRDefault="00BF76CD" w:rsidP="00BF76CD">
      <w:pPr>
        <w:jc w:val="both"/>
        <w:rPr>
          <w:sz w:val="28"/>
          <w:szCs w:val="28"/>
        </w:rPr>
      </w:pPr>
    </w:p>
    <w:p w:rsidR="00BF76CD" w:rsidRPr="00DB1A70" w:rsidRDefault="00BF76CD" w:rsidP="00BF76CD">
      <w:pPr>
        <w:jc w:val="center"/>
        <w:rPr>
          <w:b/>
          <w:caps/>
          <w:sz w:val="28"/>
          <w:szCs w:val="28"/>
        </w:rPr>
      </w:pPr>
      <w:r w:rsidRPr="00DB1A70">
        <w:rPr>
          <w:b/>
          <w:caps/>
          <w:sz w:val="28"/>
          <w:szCs w:val="28"/>
        </w:rPr>
        <w:t>I. Общие положения</w:t>
      </w:r>
    </w:p>
    <w:p w:rsidR="00BF76CD" w:rsidRPr="00DB1A70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  <w:r w:rsidRPr="00AA6054">
        <w:rPr>
          <w:sz w:val="28"/>
          <w:szCs w:val="28"/>
        </w:rPr>
        <w:t xml:space="preserve"> 1. Административный регламент предоставления муниципальной услуги </w:t>
      </w:r>
      <w:r w:rsidRPr="00A43FA7">
        <w:rPr>
          <w:sz w:val="28"/>
          <w:szCs w:val="28"/>
        </w:rPr>
        <w:t>«Предоставление информации об объектах культурного наследия регионального значения, находящихся на территории города Королёва Московской области и включенных в единый государственный реестр объектов культурного наследия (памятников истории и культуры) народов Российской Федерации»</w:t>
      </w:r>
      <w:r w:rsidRPr="00AA6054">
        <w:rPr>
          <w:sz w:val="28"/>
          <w:szCs w:val="28"/>
        </w:rPr>
        <w:t xml:space="preserve"> (далее </w:t>
      </w:r>
      <w:r w:rsidRPr="00AA6054">
        <w:rPr>
          <w:rFonts w:ascii="Helvetica" w:hAnsi="Helvetica" w:cs="Helvetica"/>
          <w:sz w:val="28"/>
          <w:szCs w:val="28"/>
        </w:rPr>
        <w:t xml:space="preserve">- </w:t>
      </w:r>
      <w:r w:rsidRPr="00AA6054">
        <w:rPr>
          <w:sz w:val="28"/>
          <w:szCs w:val="28"/>
        </w:rPr>
        <w:t>Административный регламент) разработан в целях повышения качества предоставления муниципальной услуги и определяет сроки и последовательность действий (административные процедуры) при предоставлении указанной муниципальной услуги.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  <w:r w:rsidRPr="00AA6054">
        <w:rPr>
          <w:sz w:val="28"/>
          <w:szCs w:val="28"/>
        </w:rPr>
        <w:t xml:space="preserve">2. </w:t>
      </w:r>
      <w:r>
        <w:rPr>
          <w:sz w:val="28"/>
          <w:szCs w:val="28"/>
        </w:rPr>
        <w:t>Муниципальной услугой является – п</w:t>
      </w:r>
      <w:r w:rsidRPr="00C52087">
        <w:rPr>
          <w:sz w:val="28"/>
          <w:szCs w:val="28"/>
        </w:rPr>
        <w:t>редоставлени</w:t>
      </w:r>
      <w:r>
        <w:rPr>
          <w:sz w:val="28"/>
          <w:szCs w:val="28"/>
        </w:rPr>
        <w:t>е</w:t>
      </w:r>
      <w:r w:rsidRPr="00C52087">
        <w:rPr>
          <w:sz w:val="28"/>
          <w:szCs w:val="28"/>
        </w:rPr>
        <w:t xml:space="preserve"> информации об объектах культурного наследия регионального значения, находящихся на территории города Королёва Московской области и включенных в единый государственный реестр объектов культурного наследия (памятников истории и культуры) народов Российской Федерации</w:t>
      </w:r>
      <w:r>
        <w:rPr>
          <w:sz w:val="28"/>
          <w:szCs w:val="28"/>
        </w:rPr>
        <w:t>.</w:t>
      </w:r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75908">
        <w:rPr>
          <w:sz w:val="28"/>
          <w:szCs w:val="28"/>
        </w:rPr>
        <w:t>Муниципальная услуга предоставляется в целях обеспечения реализации конституционных прав граждан на доступ к кул</w:t>
      </w:r>
      <w:r>
        <w:rPr>
          <w:sz w:val="28"/>
          <w:szCs w:val="28"/>
        </w:rPr>
        <w:t xml:space="preserve">ьтурным ценностям и информации </w:t>
      </w:r>
      <w:r w:rsidRPr="00C52087">
        <w:rPr>
          <w:sz w:val="28"/>
          <w:szCs w:val="28"/>
        </w:rPr>
        <w:t>об объектах культурного наследия регионального значения, находящихся на территории города Королёва Московской области и включенных в единый государственный реестр объектов культурного наследия (памятников истории и культуры) народов Российской Федерации</w:t>
      </w:r>
      <w:r w:rsidRPr="00775908">
        <w:rPr>
          <w:sz w:val="28"/>
          <w:szCs w:val="28"/>
        </w:rPr>
        <w:t xml:space="preserve">.  </w:t>
      </w:r>
    </w:p>
    <w:p w:rsidR="00BF76CD" w:rsidRPr="00775908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A6054">
        <w:rPr>
          <w:sz w:val="28"/>
          <w:szCs w:val="28"/>
        </w:rPr>
        <w:t xml:space="preserve">Муниципальная услуга </w:t>
      </w:r>
      <w:r w:rsidRPr="00A43FA7">
        <w:rPr>
          <w:sz w:val="28"/>
          <w:szCs w:val="28"/>
        </w:rPr>
        <w:t xml:space="preserve">«Предоставление информации об объектах культурного наследия регионального значения, находящихся на территории города Королёва Московской области и включенных в единый государственный реестр объектов культурного наследия (памятников </w:t>
      </w:r>
      <w:r w:rsidRPr="00A43FA7">
        <w:rPr>
          <w:sz w:val="28"/>
          <w:szCs w:val="28"/>
        </w:rPr>
        <w:lastRenderedPageBreak/>
        <w:t>истории и культуры) народов Российской Федерации»</w:t>
      </w:r>
      <w:r>
        <w:rPr>
          <w:sz w:val="28"/>
          <w:szCs w:val="28"/>
        </w:rPr>
        <w:t xml:space="preserve"> </w:t>
      </w:r>
      <w:r w:rsidRPr="00AA6054">
        <w:rPr>
          <w:sz w:val="28"/>
          <w:szCs w:val="28"/>
        </w:rPr>
        <w:t>предоставляется для юридических и (или) физических лиц, представивших заявку на предоставление информации</w:t>
      </w:r>
      <w:r>
        <w:rPr>
          <w:sz w:val="28"/>
          <w:szCs w:val="28"/>
        </w:rPr>
        <w:t xml:space="preserve"> в</w:t>
      </w:r>
      <w:r w:rsidRPr="00AA6054">
        <w:rPr>
          <w:sz w:val="28"/>
          <w:szCs w:val="28"/>
        </w:rPr>
        <w:t xml:space="preserve"> письменн</w:t>
      </w:r>
      <w:r>
        <w:rPr>
          <w:sz w:val="28"/>
          <w:szCs w:val="28"/>
        </w:rPr>
        <w:t>ом</w:t>
      </w:r>
      <w:r w:rsidRPr="00AA6054">
        <w:rPr>
          <w:sz w:val="28"/>
          <w:szCs w:val="28"/>
        </w:rPr>
        <w:t xml:space="preserve"> или в электронном виде</w:t>
      </w:r>
      <w:r>
        <w:rPr>
          <w:sz w:val="28"/>
          <w:szCs w:val="28"/>
        </w:rPr>
        <w:t>.</w:t>
      </w:r>
    </w:p>
    <w:p w:rsidR="00BF76CD" w:rsidRPr="00A43FA7" w:rsidRDefault="00BF76CD" w:rsidP="00BF76CD">
      <w:pPr>
        <w:jc w:val="both"/>
        <w:rPr>
          <w:sz w:val="28"/>
          <w:szCs w:val="28"/>
        </w:rPr>
      </w:pPr>
      <w:r w:rsidRPr="00AA6054">
        <w:rPr>
          <w:sz w:val="28"/>
          <w:szCs w:val="28"/>
        </w:rPr>
        <w:t> </w:t>
      </w:r>
    </w:p>
    <w:p w:rsidR="00BF76CD" w:rsidRPr="00A43FA7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lang w:val="en-US"/>
        </w:rPr>
        <w:t>II</w:t>
      </w:r>
      <w:r w:rsidRPr="00775908">
        <w:rPr>
          <w:b/>
          <w:caps/>
          <w:sz w:val="28"/>
          <w:szCs w:val="28"/>
        </w:rPr>
        <w:t>. Стандарт предоставления муниципальной услуги</w:t>
      </w:r>
    </w:p>
    <w:p w:rsidR="00BF76CD" w:rsidRPr="00775908" w:rsidRDefault="00BF76CD" w:rsidP="00BF76CD">
      <w:pPr>
        <w:jc w:val="center"/>
        <w:rPr>
          <w:b/>
          <w:caps/>
          <w:sz w:val="28"/>
          <w:szCs w:val="28"/>
        </w:rPr>
      </w:pPr>
    </w:p>
    <w:p w:rsidR="00BF76CD" w:rsidRPr="00AA6054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AA6054">
        <w:rPr>
          <w:sz w:val="28"/>
          <w:szCs w:val="28"/>
        </w:rPr>
        <w:t>. Полное</w:t>
      </w:r>
      <w:r w:rsidRPr="00AA6054">
        <w:rPr>
          <w:b/>
          <w:bCs/>
          <w:sz w:val="28"/>
          <w:szCs w:val="28"/>
        </w:rPr>
        <w:t xml:space="preserve"> </w:t>
      </w:r>
      <w:r w:rsidRPr="00AA6054">
        <w:rPr>
          <w:sz w:val="28"/>
          <w:szCs w:val="28"/>
        </w:rPr>
        <w:t>наименование муниципальной услуги</w:t>
      </w:r>
      <w:r w:rsidRPr="00AA6054">
        <w:rPr>
          <w:b/>
          <w:bCs/>
          <w:sz w:val="28"/>
          <w:szCs w:val="28"/>
        </w:rPr>
        <w:t xml:space="preserve"> -</w:t>
      </w:r>
      <w:r w:rsidRPr="00AA6054">
        <w:rPr>
          <w:sz w:val="28"/>
          <w:szCs w:val="28"/>
        </w:rPr>
        <w:t xml:space="preserve"> Предоставление информации об объектах культурного наследия регионального значения, находящихся на территории города Королёва Московской области и включенных в единый государственный реестр объектов культурного наследия (памятников истории и культуры) народов Российской Федерации. </w:t>
      </w:r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Pr="00AA6054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A6054">
        <w:rPr>
          <w:sz w:val="28"/>
          <w:szCs w:val="28"/>
        </w:rPr>
        <w:t>. Сокращенное наименование муниципальной услуги</w:t>
      </w:r>
      <w:r w:rsidRPr="00AA6054">
        <w:rPr>
          <w:b/>
          <w:bCs/>
          <w:sz w:val="28"/>
          <w:szCs w:val="28"/>
        </w:rPr>
        <w:t xml:space="preserve"> – </w:t>
      </w:r>
      <w:r w:rsidRPr="00AA6054">
        <w:rPr>
          <w:sz w:val="28"/>
          <w:szCs w:val="28"/>
        </w:rPr>
        <w:t>Предоставление информации об объектах культурного наследия. </w:t>
      </w:r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A6054">
        <w:rPr>
          <w:sz w:val="28"/>
          <w:szCs w:val="28"/>
        </w:rPr>
        <w:t xml:space="preserve">. </w:t>
      </w:r>
      <w:r w:rsidRPr="00775908">
        <w:rPr>
          <w:sz w:val="28"/>
          <w:szCs w:val="28"/>
        </w:rPr>
        <w:t xml:space="preserve">Наименование органа, предоставляющего муниципальную услугу </w:t>
      </w:r>
      <w:r>
        <w:rPr>
          <w:sz w:val="28"/>
          <w:szCs w:val="28"/>
        </w:rPr>
        <w:t xml:space="preserve"> - Комитет</w:t>
      </w:r>
      <w:r w:rsidRPr="00AA6054">
        <w:rPr>
          <w:sz w:val="28"/>
          <w:szCs w:val="28"/>
        </w:rPr>
        <w:t xml:space="preserve"> </w:t>
      </w:r>
      <w:r w:rsidRPr="00775908">
        <w:rPr>
          <w:sz w:val="28"/>
          <w:szCs w:val="28"/>
        </w:rPr>
        <w:t>по культуре Администрации города Королёва Московской области (Далее – Комитет)</w:t>
      </w:r>
      <w:r>
        <w:rPr>
          <w:sz w:val="28"/>
          <w:szCs w:val="28"/>
        </w:rPr>
        <w:t>.</w:t>
      </w:r>
    </w:p>
    <w:p w:rsidR="00BF76CD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Сведения о Комитете, включающие контактную информацию, график работы, адрес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>-сайта, представлены в Приложении 1 к Административному регламенту.</w:t>
      </w:r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Pr="002052D5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A6054">
        <w:rPr>
          <w:sz w:val="28"/>
          <w:szCs w:val="28"/>
        </w:rPr>
        <w:t xml:space="preserve">. Структурным подразделением Комитета, ответственным за предоставление муниципальной услуги, </w:t>
      </w:r>
      <w:r w:rsidRPr="002052D5">
        <w:rPr>
          <w:sz w:val="28"/>
          <w:szCs w:val="28"/>
        </w:rPr>
        <w:t>является Отдел культурно-массовой работы. </w:t>
      </w:r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Pr="00AA6054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A6054">
        <w:rPr>
          <w:sz w:val="28"/>
          <w:szCs w:val="28"/>
        </w:rPr>
        <w:t>. Результатом предоставления муниципальной услуги является письменный ответ на официальном бланке Комитета или в электронном виде с информацией либо с мотивированным отказом в предоставлении информации об объекте культурного наследия. </w:t>
      </w:r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AA6054">
        <w:rPr>
          <w:sz w:val="28"/>
          <w:szCs w:val="28"/>
        </w:rPr>
        <w:t>. Предоставление муниципальной услуги осуществляется на безвозмездной основе. </w:t>
      </w:r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Pr="00AA6054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AA6054">
        <w:rPr>
          <w:sz w:val="28"/>
          <w:szCs w:val="28"/>
        </w:rPr>
        <w:t>. Предоставление муниципальной услуги осуществляется при соблюдении следующих условий: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AA6054">
        <w:rPr>
          <w:sz w:val="28"/>
          <w:szCs w:val="28"/>
        </w:rPr>
        <w:t xml:space="preserve">1. В обращении заявителя указаны </w:t>
      </w:r>
      <w:r>
        <w:rPr>
          <w:sz w:val="28"/>
          <w:szCs w:val="28"/>
        </w:rPr>
        <w:t>сведения (наименование,</w:t>
      </w:r>
      <w:r w:rsidRPr="00AA6054">
        <w:rPr>
          <w:sz w:val="28"/>
          <w:szCs w:val="28"/>
        </w:rPr>
        <w:t xml:space="preserve"> адрес или местонахождение</w:t>
      </w:r>
      <w:r>
        <w:rPr>
          <w:sz w:val="28"/>
          <w:szCs w:val="28"/>
        </w:rPr>
        <w:t>) позволяющие определить объект</w:t>
      </w:r>
      <w:r w:rsidRPr="00AA6054">
        <w:rPr>
          <w:sz w:val="28"/>
          <w:szCs w:val="28"/>
        </w:rPr>
        <w:t xml:space="preserve"> культурного наследия регионального или муниципального значения, по которому запрашивается информация;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AA6054">
        <w:rPr>
          <w:sz w:val="28"/>
          <w:szCs w:val="28"/>
        </w:rPr>
        <w:t xml:space="preserve">.2. Запрашиваемая информация касается объектов культурного наследия регионального и муниципального значения, расположенных на территории города Королёва Московской области и включенных в единый </w:t>
      </w:r>
      <w:r w:rsidRPr="00AA6054">
        <w:rPr>
          <w:sz w:val="28"/>
          <w:szCs w:val="28"/>
        </w:rPr>
        <w:lastRenderedPageBreak/>
        <w:t>государственный реестр объектов культурного наследия (памятников истории и культуры) народов Российской Федерации;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AA6054">
        <w:rPr>
          <w:sz w:val="28"/>
          <w:szCs w:val="28"/>
        </w:rPr>
        <w:t>.3. Запрашиваемая информация соответствует утвержденному Перечню сведений, предоставляемых Комитетом об объектах культурного наследия регионального и муниципального значения, расположенных на территории города Королёва Московской области и включенных в единый государственный реестр объектов культурного наследия (памятников истории и культуры) народов Российской Федерации (Приложение №</w:t>
      </w:r>
      <w:r>
        <w:rPr>
          <w:sz w:val="28"/>
          <w:szCs w:val="28"/>
        </w:rPr>
        <w:t>2</w:t>
      </w:r>
      <w:r w:rsidRPr="00AA6054">
        <w:rPr>
          <w:sz w:val="28"/>
          <w:szCs w:val="28"/>
        </w:rPr>
        <w:t>). </w:t>
      </w:r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Pr="00AA6054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AA6054">
        <w:rPr>
          <w:sz w:val="28"/>
          <w:szCs w:val="28"/>
        </w:rPr>
        <w:t xml:space="preserve">. </w:t>
      </w:r>
      <w:r w:rsidRPr="00F37F3A">
        <w:rPr>
          <w:sz w:val="28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</w:t>
      </w:r>
      <w:r>
        <w:rPr>
          <w:sz w:val="28"/>
        </w:rPr>
        <w:t>:</w:t>
      </w:r>
      <w:r w:rsidRPr="00AA6054">
        <w:rPr>
          <w:sz w:val="28"/>
          <w:szCs w:val="28"/>
        </w:rPr>
        <w:t>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A6054">
        <w:rPr>
          <w:sz w:val="28"/>
          <w:szCs w:val="28"/>
        </w:rPr>
        <w:t xml:space="preserve"> Заявителю, претендующему на получение данной муниципальной услуги, необходимо направить в адрес Комитета письменное обращение или обращение в электронном виде с просьбой предоставить информацию об объекте культурного наследия (Приложение №</w:t>
      </w:r>
      <w:r>
        <w:rPr>
          <w:sz w:val="28"/>
          <w:szCs w:val="28"/>
        </w:rPr>
        <w:t>3</w:t>
      </w:r>
      <w:r w:rsidRPr="00AA6054">
        <w:rPr>
          <w:sz w:val="28"/>
          <w:szCs w:val="28"/>
        </w:rPr>
        <w:t>). </w:t>
      </w:r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Pr="00AA6054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A6054">
        <w:rPr>
          <w:sz w:val="28"/>
          <w:szCs w:val="28"/>
        </w:rPr>
        <w:t xml:space="preserve">. </w:t>
      </w:r>
      <w:r w:rsidRPr="00BC0839">
        <w:rPr>
          <w:sz w:val="28"/>
          <w:szCs w:val="28"/>
        </w:rPr>
        <w:t>Исчерпывающий перечень оснований для отказа в предоставлении муниципальной услуги</w:t>
      </w:r>
      <w:r w:rsidRPr="00AA6054">
        <w:rPr>
          <w:sz w:val="28"/>
          <w:szCs w:val="28"/>
        </w:rPr>
        <w:t>: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A6054">
        <w:rPr>
          <w:sz w:val="28"/>
          <w:szCs w:val="28"/>
        </w:rPr>
        <w:t xml:space="preserve"> В обращении заявителя не указаны </w:t>
      </w:r>
      <w:r>
        <w:rPr>
          <w:sz w:val="28"/>
          <w:szCs w:val="28"/>
        </w:rPr>
        <w:t>сведения (наименование,</w:t>
      </w:r>
      <w:r w:rsidRPr="00AA6054">
        <w:rPr>
          <w:sz w:val="28"/>
          <w:szCs w:val="28"/>
        </w:rPr>
        <w:t xml:space="preserve"> адрес или местонахождение</w:t>
      </w:r>
      <w:r>
        <w:rPr>
          <w:sz w:val="28"/>
          <w:szCs w:val="28"/>
        </w:rPr>
        <w:t>) позволяющие определить объект</w:t>
      </w:r>
      <w:r w:rsidRPr="00AA6054">
        <w:rPr>
          <w:sz w:val="28"/>
          <w:szCs w:val="28"/>
        </w:rPr>
        <w:t xml:space="preserve"> культурного наследия регионального или муниципального значения, по которому запрашивается информация;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A6054">
        <w:rPr>
          <w:sz w:val="28"/>
          <w:szCs w:val="28"/>
        </w:rPr>
        <w:t xml:space="preserve"> Запрашиваемая в обращении информация не касается объектов культурного наследия регионального и муниципального значения, расположенных на территории города Королёва Московской области и включенных в единый государственный реестр объектов культурного наследия (памятников истории и культуры) народов Российской Федерации;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A6054">
        <w:rPr>
          <w:sz w:val="28"/>
          <w:szCs w:val="28"/>
        </w:rPr>
        <w:t xml:space="preserve"> Запрашиваемая информация не соответствует утвержденному Перечню сведений, предоставляемых Комитетом об объектах культурного наследия регионального и муниципального значения, расположенных на территории города Королёва Московской области и включенных в единый государственный реестр объектов культурного наследия (памятников истории и культур</w:t>
      </w:r>
      <w:r>
        <w:rPr>
          <w:sz w:val="28"/>
          <w:szCs w:val="28"/>
        </w:rPr>
        <w:t>ы) народов Российской Федерации;</w:t>
      </w:r>
      <w:r w:rsidRPr="00AA6054">
        <w:rPr>
          <w:sz w:val="28"/>
          <w:szCs w:val="28"/>
        </w:rPr>
        <w:t>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A6054">
        <w:rPr>
          <w:sz w:val="28"/>
          <w:szCs w:val="28"/>
        </w:rPr>
        <w:t xml:space="preserve"> В Комитете отсутствует запрашиваемая информация об объектах культурного наследия регионального и муниципального значения, расположенных на территории города Королёва Московской области и включенных в единый государственный реестр объектов культурного наследия (памятников истории и культуры) народов Российской Федерации;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A6054">
        <w:rPr>
          <w:sz w:val="28"/>
          <w:szCs w:val="28"/>
        </w:rPr>
        <w:t xml:space="preserve"> Письменное обращение не содержит наименования муниципального органа, в который оно направляется, а также фамилию, имя, отчество (последнее - при наличии) заявителя, почтовый адрес, по которому должен быть направлен ответ или уведомление о переадресации обращения, личную подпись заявителя и дату.  </w:t>
      </w:r>
    </w:p>
    <w:p w:rsidR="00BF76CD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AA6054">
        <w:rPr>
          <w:sz w:val="28"/>
          <w:szCs w:val="28"/>
        </w:rPr>
        <w:t xml:space="preserve"> Обращение, направленное по электронной почте, не содержит наименование муниципального органа, в который оно адресовано, а также фамилию, имя, отчество (последнее – при наличии) обращающегося, почтовый адрес заявителя (местожительство), электронный адрес (е-mail), дату.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AA6054">
        <w:rPr>
          <w:sz w:val="28"/>
          <w:szCs w:val="28"/>
        </w:rPr>
        <w:t xml:space="preserve">. </w:t>
      </w:r>
      <w:r>
        <w:rPr>
          <w:sz w:val="28"/>
          <w:szCs w:val="28"/>
        </w:rPr>
        <w:t>Сроки предоставления муниципальной услуги.</w:t>
      </w:r>
    </w:p>
    <w:p w:rsidR="00BF76CD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 </w:t>
      </w:r>
      <w:r w:rsidRPr="00F37F3A">
        <w:rPr>
          <w:sz w:val="28"/>
        </w:rPr>
        <w:t>Предоставление муниципальной услуги </w:t>
      </w:r>
      <w:r>
        <w:rPr>
          <w:sz w:val="28"/>
          <w:szCs w:val="28"/>
        </w:rPr>
        <w:t xml:space="preserve">по </w:t>
      </w:r>
      <w:r w:rsidRPr="00AA6054">
        <w:rPr>
          <w:sz w:val="28"/>
          <w:szCs w:val="28"/>
        </w:rPr>
        <w:t>заявк</w:t>
      </w:r>
      <w:r>
        <w:rPr>
          <w:sz w:val="28"/>
          <w:szCs w:val="28"/>
        </w:rPr>
        <w:t>ам заявителей</w:t>
      </w:r>
      <w:r w:rsidRPr="00AA6054">
        <w:rPr>
          <w:sz w:val="28"/>
          <w:szCs w:val="28"/>
        </w:rPr>
        <w:t xml:space="preserve"> на предоставление информации</w:t>
      </w:r>
      <w:r>
        <w:rPr>
          <w:sz w:val="28"/>
          <w:szCs w:val="28"/>
        </w:rPr>
        <w:t xml:space="preserve"> в</w:t>
      </w:r>
      <w:r w:rsidRPr="00AA6054">
        <w:rPr>
          <w:sz w:val="28"/>
          <w:szCs w:val="28"/>
        </w:rPr>
        <w:t xml:space="preserve"> письменн</w:t>
      </w:r>
      <w:r>
        <w:rPr>
          <w:sz w:val="28"/>
          <w:szCs w:val="28"/>
        </w:rPr>
        <w:t>ом</w:t>
      </w:r>
      <w:r w:rsidRPr="00AA6054">
        <w:rPr>
          <w:sz w:val="28"/>
          <w:szCs w:val="28"/>
        </w:rPr>
        <w:t xml:space="preserve"> или в электронном вид</w:t>
      </w:r>
      <w:r>
        <w:rPr>
          <w:sz w:val="28"/>
          <w:szCs w:val="28"/>
        </w:rPr>
        <w:t xml:space="preserve">е </w:t>
      </w:r>
      <w:r w:rsidRPr="00F37F3A">
        <w:rPr>
          <w:sz w:val="28"/>
        </w:rPr>
        <w:t xml:space="preserve">осуществляется в соответствии с режимом работы </w:t>
      </w:r>
      <w:r>
        <w:rPr>
          <w:sz w:val="28"/>
        </w:rPr>
        <w:t>Комитета.</w:t>
      </w:r>
      <w:r>
        <w:rPr>
          <w:sz w:val="28"/>
          <w:szCs w:val="28"/>
        </w:rPr>
        <w:t xml:space="preserve"> </w:t>
      </w:r>
      <w:r w:rsidRPr="00AA6054">
        <w:rPr>
          <w:sz w:val="28"/>
          <w:szCs w:val="28"/>
        </w:rPr>
        <w:t xml:space="preserve">Срок предоставления муниципальной услуги </w:t>
      </w:r>
      <w:r>
        <w:rPr>
          <w:sz w:val="28"/>
          <w:szCs w:val="28"/>
        </w:rPr>
        <w:t xml:space="preserve">по </w:t>
      </w:r>
      <w:r w:rsidRPr="00AA6054">
        <w:rPr>
          <w:sz w:val="28"/>
          <w:szCs w:val="28"/>
        </w:rPr>
        <w:t>заявк</w:t>
      </w:r>
      <w:r>
        <w:rPr>
          <w:sz w:val="28"/>
          <w:szCs w:val="28"/>
        </w:rPr>
        <w:t>ам заявителей</w:t>
      </w:r>
      <w:r w:rsidRPr="00AA6054">
        <w:rPr>
          <w:sz w:val="28"/>
          <w:szCs w:val="28"/>
        </w:rPr>
        <w:t xml:space="preserve"> на предоставление информации</w:t>
      </w:r>
      <w:r>
        <w:rPr>
          <w:sz w:val="28"/>
          <w:szCs w:val="28"/>
        </w:rPr>
        <w:t xml:space="preserve"> в</w:t>
      </w:r>
      <w:r w:rsidRPr="00AA6054">
        <w:rPr>
          <w:sz w:val="28"/>
          <w:szCs w:val="28"/>
        </w:rPr>
        <w:t xml:space="preserve"> письменн</w:t>
      </w:r>
      <w:r>
        <w:rPr>
          <w:sz w:val="28"/>
          <w:szCs w:val="28"/>
        </w:rPr>
        <w:t>ом</w:t>
      </w:r>
      <w:r w:rsidRPr="00AA6054">
        <w:rPr>
          <w:sz w:val="28"/>
          <w:szCs w:val="28"/>
        </w:rPr>
        <w:t xml:space="preserve"> или в электронном вид</w:t>
      </w:r>
      <w:r>
        <w:rPr>
          <w:sz w:val="28"/>
          <w:szCs w:val="28"/>
        </w:rPr>
        <w:t xml:space="preserve">е </w:t>
      </w:r>
      <w:r w:rsidRPr="00AA6054">
        <w:rPr>
          <w:sz w:val="28"/>
          <w:szCs w:val="28"/>
        </w:rPr>
        <w:t>не должен превышать 30 (тридцати) дней со дня регистрации обращения заявителя в Комитете. </w:t>
      </w:r>
    </w:p>
    <w:p w:rsidR="00BF76CD" w:rsidRDefault="00BF76CD" w:rsidP="00BF76CD">
      <w:pPr>
        <w:jc w:val="both"/>
        <w:rPr>
          <w:sz w:val="28"/>
        </w:rPr>
      </w:pPr>
      <w:r>
        <w:rPr>
          <w:sz w:val="28"/>
          <w:szCs w:val="28"/>
        </w:rPr>
        <w:t xml:space="preserve">10.2. </w:t>
      </w:r>
      <w:r w:rsidRPr="00F37F3A">
        <w:rPr>
          <w:sz w:val="28"/>
        </w:rPr>
        <w:t xml:space="preserve">Предоставление муниципальной услуги через </w:t>
      </w:r>
      <w:r>
        <w:rPr>
          <w:sz w:val="28"/>
        </w:rPr>
        <w:t>web сайт</w:t>
      </w:r>
      <w:r w:rsidRPr="00F37F3A">
        <w:rPr>
          <w:sz w:val="28"/>
        </w:rPr>
        <w:t xml:space="preserve"> </w:t>
      </w:r>
      <w:r>
        <w:rPr>
          <w:sz w:val="28"/>
        </w:rPr>
        <w:t>Комитета</w:t>
      </w:r>
      <w:r w:rsidRPr="00F37F3A">
        <w:rPr>
          <w:sz w:val="28"/>
        </w:rPr>
        <w:t xml:space="preserve">  обеспечивается круглосуточно в момент обращения. Срок доступа </w:t>
      </w:r>
      <w:r>
        <w:rPr>
          <w:sz w:val="28"/>
        </w:rPr>
        <w:t>информации</w:t>
      </w:r>
      <w:r w:rsidRPr="00F37F3A">
        <w:rPr>
          <w:sz w:val="28"/>
        </w:rPr>
        <w:t xml:space="preserve"> зависит от скорости Интернет-соединения со стороны заявителя.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</w:p>
    <w:p w:rsidR="00BF76CD" w:rsidRPr="00BC0839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BC0839">
        <w:rPr>
          <w:sz w:val="28"/>
          <w:szCs w:val="28"/>
        </w:rPr>
        <w:t>Информация о муниципальной услуге предоставляется: </w:t>
      </w:r>
    </w:p>
    <w:p w:rsidR="00BF76CD" w:rsidRDefault="00BF76CD" w:rsidP="00BF76CD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 xml:space="preserve">- на информационных стендах непосредственно в помещении </w:t>
      </w:r>
      <w:r>
        <w:rPr>
          <w:sz w:val="28"/>
          <w:szCs w:val="28"/>
        </w:rPr>
        <w:t>Комитета;</w:t>
      </w:r>
    </w:p>
    <w:p w:rsidR="00BF76CD" w:rsidRPr="00BC0839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C0839">
        <w:rPr>
          <w:sz w:val="28"/>
          <w:szCs w:val="28"/>
        </w:rPr>
        <w:t xml:space="preserve"> на </w:t>
      </w:r>
      <w:r>
        <w:rPr>
          <w:sz w:val="28"/>
          <w:szCs w:val="28"/>
        </w:rPr>
        <w:t>web сайт</w:t>
      </w:r>
      <w:r w:rsidRPr="00BC0839">
        <w:rPr>
          <w:sz w:val="28"/>
          <w:szCs w:val="28"/>
        </w:rPr>
        <w:t xml:space="preserve">е </w:t>
      </w:r>
      <w:r>
        <w:rPr>
          <w:sz w:val="28"/>
          <w:szCs w:val="28"/>
        </w:rPr>
        <w:t>Комитета</w:t>
      </w:r>
      <w:r w:rsidRPr="00BC0839">
        <w:rPr>
          <w:sz w:val="28"/>
          <w:szCs w:val="28"/>
        </w:rPr>
        <w:t>;  </w:t>
      </w:r>
    </w:p>
    <w:p w:rsidR="00BF76CD" w:rsidRPr="00BC0839" w:rsidRDefault="00BF76CD" w:rsidP="00BF76CD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при обращении по телефону - в виде устного ответа на конкретные вопросы;  </w:t>
      </w:r>
    </w:p>
    <w:p w:rsidR="00BF76CD" w:rsidRPr="00BC0839" w:rsidRDefault="00BF76CD" w:rsidP="00BF76CD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при обращении по электронной почте - в форме ответов на поставленные вопросы (компьютерный набор) на адрес электронной почты заявителя;  </w:t>
      </w:r>
    </w:p>
    <w:p w:rsidR="00BF76CD" w:rsidRDefault="00BF76CD" w:rsidP="00BF76CD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при письменном обращении – в форме ответа на бумажном носителе, переданного почтой или непосредственно заявителю на руки. С согласия заявителя, ответ может быть дан устно по телефону или, при наличии, на адрес его электронной почты. </w:t>
      </w:r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Pr="002052D5" w:rsidRDefault="00BF76CD" w:rsidP="00BF76CD">
      <w:pPr>
        <w:jc w:val="both"/>
        <w:rPr>
          <w:sz w:val="28"/>
          <w:szCs w:val="28"/>
        </w:rPr>
      </w:pPr>
      <w:r w:rsidRPr="002052D5">
        <w:rPr>
          <w:sz w:val="28"/>
          <w:szCs w:val="28"/>
        </w:rPr>
        <w:t>12. Сведения о консультировании по предоставлению муниципальной услуги</w:t>
      </w:r>
      <w:r>
        <w:rPr>
          <w:sz w:val="28"/>
          <w:szCs w:val="28"/>
        </w:rPr>
        <w:t>.</w:t>
      </w:r>
      <w:r w:rsidRPr="002052D5">
        <w:rPr>
          <w:sz w:val="28"/>
          <w:szCs w:val="28"/>
        </w:rPr>
        <w:t> </w:t>
      </w:r>
    </w:p>
    <w:p w:rsidR="00BF76CD" w:rsidRPr="002052D5" w:rsidRDefault="00BF76CD" w:rsidP="00BF76CD">
      <w:pPr>
        <w:jc w:val="both"/>
        <w:rPr>
          <w:sz w:val="28"/>
          <w:szCs w:val="28"/>
        </w:rPr>
      </w:pPr>
      <w:r w:rsidRPr="002052D5">
        <w:rPr>
          <w:sz w:val="28"/>
          <w:szCs w:val="28"/>
        </w:rPr>
        <w:t>12.1. Консультирование по вопросам предоставления муниципальной услуги осуществляются специалистом Отдела культурно-массовой работы Комитета ответственным за предоставление муниципальной услуги.</w:t>
      </w:r>
    </w:p>
    <w:p w:rsidR="00BF76CD" w:rsidRPr="002052D5" w:rsidRDefault="00BF76CD" w:rsidP="00BF76CD">
      <w:pPr>
        <w:jc w:val="both"/>
        <w:rPr>
          <w:sz w:val="28"/>
          <w:szCs w:val="28"/>
        </w:rPr>
      </w:pPr>
      <w:r w:rsidRPr="002052D5">
        <w:rPr>
          <w:sz w:val="28"/>
          <w:szCs w:val="28"/>
        </w:rPr>
        <w:t>12.2. Специалист, ответственный за предоставление муниципальной услуги, обязан: </w:t>
      </w:r>
    </w:p>
    <w:p w:rsidR="00BF76CD" w:rsidRPr="002052D5" w:rsidRDefault="00BF76CD" w:rsidP="00BF76CD">
      <w:pPr>
        <w:jc w:val="both"/>
        <w:rPr>
          <w:sz w:val="28"/>
          <w:szCs w:val="28"/>
        </w:rPr>
      </w:pPr>
      <w:r w:rsidRPr="002052D5">
        <w:rPr>
          <w:sz w:val="28"/>
          <w:szCs w:val="28"/>
        </w:rPr>
        <w:t>- предоставить информацию о порядке, условиях и сроках предоставления муниципальной услуги; </w:t>
      </w:r>
    </w:p>
    <w:p w:rsidR="00BF76CD" w:rsidRDefault="00BF76CD" w:rsidP="00BF76CD">
      <w:pPr>
        <w:jc w:val="both"/>
        <w:rPr>
          <w:color w:val="FF6600"/>
          <w:sz w:val="28"/>
          <w:szCs w:val="28"/>
        </w:rPr>
      </w:pPr>
      <w:r w:rsidRPr="002052D5">
        <w:rPr>
          <w:sz w:val="28"/>
          <w:szCs w:val="28"/>
        </w:rPr>
        <w:t>- предоставить информацию и оказать помощь в подготовке обращения о предоставлении муниципальной услуги.</w:t>
      </w:r>
      <w:r w:rsidRPr="00D761E8">
        <w:rPr>
          <w:color w:val="FF6600"/>
          <w:sz w:val="28"/>
          <w:szCs w:val="28"/>
        </w:rPr>
        <w:t xml:space="preserve"> </w:t>
      </w:r>
    </w:p>
    <w:p w:rsidR="00BF76CD" w:rsidRPr="00BF76CD" w:rsidRDefault="00BF76CD" w:rsidP="00BF76CD">
      <w:pPr>
        <w:jc w:val="both"/>
        <w:rPr>
          <w:sz w:val="28"/>
          <w:szCs w:val="28"/>
        </w:rPr>
      </w:pPr>
      <w:r w:rsidRPr="00D761E8">
        <w:rPr>
          <w:sz w:val="28"/>
          <w:szCs w:val="28"/>
        </w:rPr>
        <w:t xml:space="preserve">12.3. При ответах на телефонные звонки и устные обращения специалист, ответственный за предоставление муниципальной услуги, подробно и в </w:t>
      </w:r>
      <w:r w:rsidRPr="00D761E8">
        <w:rPr>
          <w:sz w:val="28"/>
          <w:szCs w:val="28"/>
        </w:rPr>
        <w:lastRenderedPageBreak/>
        <w:t>вежливой (корректной) форме информирует обратившихся по вопросам предоставления муниципальной услуги. Время разговора не должно превышать 10 (десяти) минут. </w:t>
      </w:r>
    </w:p>
    <w:p w:rsidR="00BF76CD" w:rsidRPr="00BF76CD" w:rsidRDefault="00BF76CD" w:rsidP="00BF76CD">
      <w:pPr>
        <w:jc w:val="both"/>
        <w:rPr>
          <w:sz w:val="28"/>
          <w:szCs w:val="28"/>
        </w:rPr>
      </w:pPr>
    </w:p>
    <w:p w:rsidR="00BF76CD" w:rsidRPr="00BF76CD" w:rsidRDefault="00BF76CD" w:rsidP="00BF76CD">
      <w:pPr>
        <w:jc w:val="both"/>
        <w:rPr>
          <w:sz w:val="28"/>
          <w:szCs w:val="28"/>
        </w:rPr>
      </w:pPr>
    </w:p>
    <w:p w:rsidR="00BF76CD" w:rsidRPr="00BF76CD" w:rsidRDefault="00BF76CD" w:rsidP="00BF76CD">
      <w:pPr>
        <w:jc w:val="both"/>
        <w:rPr>
          <w:sz w:val="28"/>
          <w:szCs w:val="28"/>
        </w:rPr>
      </w:pPr>
    </w:p>
    <w:p w:rsidR="00BF76CD" w:rsidRPr="00BC0839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BC0839">
        <w:rPr>
          <w:sz w:val="28"/>
          <w:szCs w:val="28"/>
        </w:rPr>
        <w:t>. Сроки предоставления консультаций</w:t>
      </w:r>
      <w:r>
        <w:rPr>
          <w:sz w:val="28"/>
          <w:szCs w:val="28"/>
        </w:rPr>
        <w:t>.</w:t>
      </w:r>
      <w:r w:rsidRPr="00BC0839">
        <w:rPr>
          <w:sz w:val="28"/>
          <w:szCs w:val="28"/>
        </w:rPr>
        <w:t xml:space="preserve">  </w:t>
      </w:r>
    </w:p>
    <w:p w:rsidR="00BF76CD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13.1</w:t>
      </w:r>
      <w:r w:rsidRPr="00BC0839">
        <w:rPr>
          <w:sz w:val="28"/>
          <w:szCs w:val="28"/>
        </w:rPr>
        <w:t xml:space="preserve">. Консультирование специалистами </w:t>
      </w:r>
      <w:r>
        <w:rPr>
          <w:sz w:val="28"/>
          <w:szCs w:val="28"/>
        </w:rPr>
        <w:t>Комитета</w:t>
      </w:r>
      <w:r w:rsidRPr="00BC0839">
        <w:rPr>
          <w:sz w:val="28"/>
          <w:szCs w:val="28"/>
        </w:rPr>
        <w:t>, ответственными за предоставление муниципальной услуги, осуществляется в соответствии с графиком работы</w:t>
      </w:r>
      <w:r>
        <w:rPr>
          <w:sz w:val="28"/>
          <w:szCs w:val="28"/>
        </w:rPr>
        <w:t xml:space="preserve"> Комитета:</w:t>
      </w:r>
    </w:p>
    <w:p w:rsidR="00BF76CD" w:rsidRPr="00BC0839" w:rsidRDefault="00BF76CD" w:rsidP="00BF76CD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 xml:space="preserve">- при обращении заявителя непосредственно в помещении </w:t>
      </w:r>
      <w:r>
        <w:rPr>
          <w:sz w:val="28"/>
          <w:szCs w:val="28"/>
        </w:rPr>
        <w:t>Комитета</w:t>
      </w:r>
      <w:r w:rsidRPr="00BC0839">
        <w:rPr>
          <w:sz w:val="28"/>
          <w:szCs w:val="28"/>
        </w:rPr>
        <w:t xml:space="preserve"> или по телефону – в момент обращения при наличии свободного специалиста, осуществляющего предоставление муниципальной услуги;  </w:t>
      </w:r>
    </w:p>
    <w:p w:rsidR="00BF76CD" w:rsidRDefault="00BF76CD" w:rsidP="00BF76CD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при обращении заявителя по электронной почте - при наличии технической возможности в течение одного рабочего дня.</w:t>
      </w:r>
    </w:p>
    <w:p w:rsidR="00BF76CD" w:rsidRPr="00BC0839" w:rsidRDefault="00BF76CD" w:rsidP="00BF76CD">
      <w:pPr>
        <w:jc w:val="both"/>
        <w:rPr>
          <w:sz w:val="28"/>
          <w:szCs w:val="28"/>
        </w:rPr>
      </w:pPr>
    </w:p>
    <w:p w:rsidR="00BF76CD" w:rsidRPr="00BC0839" w:rsidRDefault="00BF76CD" w:rsidP="00BF76CD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BC0839">
        <w:rPr>
          <w:sz w:val="28"/>
          <w:szCs w:val="28"/>
        </w:rPr>
        <w:t>. Требования к помещениям, в которых предоставляется муниципальная услуга</w:t>
      </w:r>
      <w:r>
        <w:rPr>
          <w:sz w:val="28"/>
          <w:szCs w:val="28"/>
        </w:rPr>
        <w:t>.</w:t>
      </w:r>
      <w:r w:rsidRPr="00BC0839">
        <w:rPr>
          <w:sz w:val="28"/>
          <w:szCs w:val="28"/>
        </w:rPr>
        <w:t> </w:t>
      </w:r>
    </w:p>
    <w:p w:rsidR="00BF76CD" w:rsidRPr="00BC0839" w:rsidRDefault="00BF76CD" w:rsidP="00BF76CD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BC0839">
        <w:rPr>
          <w:sz w:val="28"/>
          <w:szCs w:val="28"/>
        </w:rPr>
        <w:t>.1. Помещения, в которых предоставляется муниципальная услуга, должны отвечать требованиям санитарно-гигиенических норм и правил («Гигиенические требования к персональным электронно-вычислительным машинам и организации работы. СанПиН 2.2.2/2.1340-03»), Правилам пожарной безопасности для учреждений культуры Российской Федерации (ВППБ -13-01-94), нормам охраны труда, введенным в действие приказом Министерства культуры Российской Федерации от 01.11. 1994 № 736, и быть защищены от воздействия факторов, отрицательно влияющих на качество предоставляемых услуг (повышенные температура и влажность воздуха, запыленность, загазованность, слабое освещение, шум, вибрация).  </w:t>
      </w:r>
    </w:p>
    <w:p w:rsidR="00BF76CD" w:rsidRPr="00BC0839" w:rsidRDefault="00BF76CD" w:rsidP="00BF76CD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BC0839">
        <w:rPr>
          <w:sz w:val="28"/>
          <w:szCs w:val="28"/>
        </w:rPr>
        <w:t>.2. Помещения, в которых предоставляется муниципальная услуга, должны быть оснащены системой указателей и знаковой навигации.  </w:t>
      </w:r>
    </w:p>
    <w:p w:rsidR="00BF76CD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14.3. </w:t>
      </w:r>
      <w:r w:rsidRPr="00AA6054">
        <w:rPr>
          <w:sz w:val="28"/>
          <w:szCs w:val="28"/>
        </w:rPr>
        <w:t xml:space="preserve">Рабочее место специалистов, ответственных за предоставление муниципальной услуги оборудуется персональным компьютером с возможностью доступа к официальному Интернет </w:t>
      </w:r>
      <w:r>
        <w:rPr>
          <w:sz w:val="28"/>
          <w:szCs w:val="28"/>
        </w:rPr>
        <w:t>web сайт</w:t>
      </w:r>
      <w:r w:rsidRPr="00AA6054">
        <w:rPr>
          <w:sz w:val="28"/>
          <w:szCs w:val="28"/>
        </w:rPr>
        <w:t>у Комитета, информационным базам данных, печатающим устройством, факсом, телефонным аппаратом и иной оргтехникой, позволяющей своевременно и в полном объеме организовать предоставление муниципальной услуги.</w:t>
      </w:r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Pr="00BC0839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BC0839">
        <w:rPr>
          <w:sz w:val="28"/>
          <w:szCs w:val="28"/>
        </w:rPr>
        <w:t xml:space="preserve">На информационных стендах в помещениях </w:t>
      </w:r>
      <w:r>
        <w:rPr>
          <w:sz w:val="28"/>
          <w:szCs w:val="28"/>
        </w:rPr>
        <w:t>Комитета</w:t>
      </w:r>
      <w:r w:rsidRPr="00BC0839">
        <w:rPr>
          <w:sz w:val="28"/>
          <w:szCs w:val="28"/>
        </w:rPr>
        <w:t xml:space="preserve"> и на </w:t>
      </w:r>
      <w:r>
        <w:rPr>
          <w:sz w:val="28"/>
          <w:szCs w:val="28"/>
        </w:rPr>
        <w:t>web сайт</w:t>
      </w:r>
      <w:r w:rsidRPr="00BC0839">
        <w:rPr>
          <w:sz w:val="28"/>
          <w:szCs w:val="28"/>
        </w:rPr>
        <w:t xml:space="preserve">е </w:t>
      </w:r>
      <w:r>
        <w:rPr>
          <w:sz w:val="28"/>
          <w:szCs w:val="28"/>
        </w:rPr>
        <w:t>Комитета</w:t>
      </w:r>
      <w:r w:rsidRPr="00BC0839">
        <w:rPr>
          <w:sz w:val="28"/>
          <w:szCs w:val="28"/>
        </w:rPr>
        <w:t xml:space="preserve"> должна быть размещена следующая информация:  </w:t>
      </w:r>
    </w:p>
    <w:p w:rsidR="00BF76CD" w:rsidRPr="00BC0839" w:rsidRDefault="00BF76CD" w:rsidP="00BF76CD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извлечения из законодательных и иных нормативных правовых актов содержащих нормы, регулирующие деятельность по предоставлению муниципальной услуги;  </w:t>
      </w:r>
    </w:p>
    <w:p w:rsidR="00BF76CD" w:rsidRPr="00BC0839" w:rsidRDefault="00BF76CD" w:rsidP="00BF76CD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текст настоящего административного регламента;  </w:t>
      </w:r>
    </w:p>
    <w:p w:rsidR="00BF76CD" w:rsidRPr="00BC0839" w:rsidRDefault="00BF76CD" w:rsidP="00BF76CD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 xml:space="preserve">- перечень оснований для отказа в предоставлении </w:t>
      </w:r>
      <w:r>
        <w:rPr>
          <w:sz w:val="28"/>
          <w:szCs w:val="28"/>
        </w:rPr>
        <w:t>муниципальной</w:t>
      </w:r>
      <w:r w:rsidRPr="00BC0839">
        <w:rPr>
          <w:sz w:val="28"/>
          <w:szCs w:val="28"/>
        </w:rPr>
        <w:t xml:space="preserve"> услуги;  </w:t>
      </w:r>
    </w:p>
    <w:p w:rsidR="00BF76CD" w:rsidRDefault="00BF76CD" w:rsidP="00BF76CD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- порядок получения справок и консультаций</w:t>
      </w:r>
      <w:r>
        <w:rPr>
          <w:sz w:val="28"/>
          <w:szCs w:val="28"/>
        </w:rPr>
        <w:t>;</w:t>
      </w:r>
    </w:p>
    <w:p w:rsidR="00BF76CD" w:rsidRPr="00D761E8" w:rsidRDefault="00BF76CD" w:rsidP="00BF76CD">
      <w:pPr>
        <w:jc w:val="both"/>
        <w:rPr>
          <w:sz w:val="28"/>
          <w:szCs w:val="28"/>
        </w:rPr>
      </w:pPr>
      <w:r w:rsidRPr="00D761E8">
        <w:rPr>
          <w:sz w:val="28"/>
          <w:szCs w:val="28"/>
        </w:rPr>
        <w:lastRenderedPageBreak/>
        <w:t>- формы документов, необходимых для оказания муниципальной услуги.</w:t>
      </w:r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Pr="00BC0839" w:rsidRDefault="00BF76CD" w:rsidP="00BF76CD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>1</w:t>
      </w:r>
      <w:r>
        <w:rPr>
          <w:sz w:val="28"/>
          <w:szCs w:val="28"/>
        </w:rPr>
        <w:t>6.</w:t>
      </w:r>
      <w:r w:rsidRPr="00BC0839">
        <w:rPr>
          <w:sz w:val="28"/>
          <w:szCs w:val="28"/>
        </w:rPr>
        <w:t xml:space="preserve"> Показатели доступности оказания муниципальной услуги: </w:t>
      </w:r>
    </w:p>
    <w:p w:rsidR="00BF76CD" w:rsidRDefault="00BF76CD" w:rsidP="00BF76CD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 xml:space="preserve">- </w:t>
      </w:r>
      <w:r w:rsidRPr="00AA6054">
        <w:rPr>
          <w:sz w:val="28"/>
          <w:szCs w:val="28"/>
        </w:rPr>
        <w:t xml:space="preserve">На предоставление </w:t>
      </w:r>
      <w:r>
        <w:rPr>
          <w:sz w:val="28"/>
          <w:szCs w:val="28"/>
        </w:rPr>
        <w:t>муниципальной услуги</w:t>
      </w:r>
      <w:r w:rsidRPr="00AA6054">
        <w:rPr>
          <w:sz w:val="28"/>
          <w:szCs w:val="28"/>
        </w:rPr>
        <w:t xml:space="preserve"> </w:t>
      </w:r>
      <w:r>
        <w:rPr>
          <w:sz w:val="28"/>
          <w:szCs w:val="28"/>
        </w:rPr>
        <w:t>могут</w:t>
      </w:r>
      <w:r w:rsidRPr="00AA6054">
        <w:rPr>
          <w:sz w:val="28"/>
          <w:szCs w:val="28"/>
        </w:rPr>
        <w:t xml:space="preserve"> претендовать заявител</w:t>
      </w:r>
      <w:r>
        <w:rPr>
          <w:sz w:val="28"/>
          <w:szCs w:val="28"/>
        </w:rPr>
        <w:t>и</w:t>
      </w:r>
      <w:r w:rsidRPr="00AA6054">
        <w:rPr>
          <w:sz w:val="28"/>
          <w:szCs w:val="28"/>
        </w:rPr>
        <w:t xml:space="preserve"> – юридичес</w:t>
      </w:r>
      <w:r>
        <w:rPr>
          <w:sz w:val="28"/>
          <w:szCs w:val="28"/>
        </w:rPr>
        <w:t>кие</w:t>
      </w:r>
      <w:r w:rsidRPr="00AA6054">
        <w:rPr>
          <w:sz w:val="28"/>
          <w:szCs w:val="28"/>
        </w:rPr>
        <w:t xml:space="preserve"> </w:t>
      </w:r>
      <w:r w:rsidRPr="00C34FD1">
        <w:rPr>
          <w:sz w:val="28"/>
          <w:szCs w:val="28"/>
        </w:rPr>
        <w:t>лица независимо от организационно</w:t>
      </w:r>
      <w:r>
        <w:rPr>
          <w:sz w:val="28"/>
          <w:szCs w:val="28"/>
        </w:rPr>
        <w:t>-</w:t>
      </w:r>
      <w:r w:rsidRPr="00C34FD1">
        <w:rPr>
          <w:sz w:val="28"/>
          <w:szCs w:val="28"/>
        </w:rPr>
        <w:t>правовой формы и физические лица независимо от пола, возраста,  национальности, образования,  социального положения, политических убеждений, отношения к религии</w:t>
      </w:r>
      <w:r w:rsidRPr="00AA6054">
        <w:rPr>
          <w:sz w:val="28"/>
          <w:szCs w:val="28"/>
        </w:rPr>
        <w:t>, представившие в Комитет письменное обращение или обращение в электронном виде; </w:t>
      </w:r>
    </w:p>
    <w:p w:rsidR="00BF76CD" w:rsidRPr="00BC0839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BC0839">
        <w:rPr>
          <w:sz w:val="28"/>
          <w:szCs w:val="28"/>
        </w:rPr>
        <w:t xml:space="preserve">аличие </w:t>
      </w:r>
      <w:r>
        <w:rPr>
          <w:sz w:val="28"/>
          <w:szCs w:val="28"/>
        </w:rPr>
        <w:t xml:space="preserve">в учреждении, оказывающем муниципальную услугу </w:t>
      </w:r>
      <w:r w:rsidRPr="00BC0839">
        <w:rPr>
          <w:sz w:val="28"/>
          <w:szCs w:val="28"/>
        </w:rPr>
        <w:t>системы информирования и консультирования, в соответствии с административным регламентом; </w:t>
      </w:r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BC0839">
        <w:rPr>
          <w:sz w:val="28"/>
          <w:szCs w:val="28"/>
        </w:rPr>
        <w:t xml:space="preserve">Показатели качества предоставления муниципальной услуги  </w:t>
      </w:r>
    </w:p>
    <w:p w:rsidR="00BF76CD" w:rsidRPr="00BC0839" w:rsidRDefault="00BF76CD" w:rsidP="00BF76CD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 xml:space="preserve">- </w:t>
      </w:r>
      <w:r>
        <w:rPr>
          <w:sz w:val="28"/>
          <w:szCs w:val="28"/>
        </w:rPr>
        <w:t>К</w:t>
      </w:r>
      <w:r w:rsidRPr="00BC0839">
        <w:rPr>
          <w:sz w:val="28"/>
          <w:szCs w:val="28"/>
        </w:rPr>
        <w:t>валификация персонала, оказывающего муниципальную услугу; </w:t>
      </w:r>
    </w:p>
    <w:p w:rsidR="00BF76CD" w:rsidRPr="00BC0839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BC0839">
        <w:rPr>
          <w:sz w:val="28"/>
          <w:szCs w:val="28"/>
        </w:rPr>
        <w:t>тсутствие жалоб на качество предоставления муниципальной услуги; </w:t>
      </w:r>
    </w:p>
    <w:p w:rsidR="00BF76CD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BC0839">
        <w:rPr>
          <w:sz w:val="28"/>
          <w:szCs w:val="28"/>
        </w:rPr>
        <w:t xml:space="preserve">довлетворенность пользователей данной муниципальной услугой качеством оказания муниципальной услуги не менее 80 %. </w:t>
      </w:r>
    </w:p>
    <w:p w:rsidR="00BF76CD" w:rsidRDefault="00BF76CD" w:rsidP="00BF76CD">
      <w:pPr>
        <w:jc w:val="both"/>
        <w:rPr>
          <w:sz w:val="28"/>
          <w:szCs w:val="28"/>
        </w:rPr>
      </w:pPr>
      <w:r w:rsidRPr="00BC0839">
        <w:rPr>
          <w:sz w:val="28"/>
          <w:szCs w:val="28"/>
        </w:rPr>
        <w:t xml:space="preserve"> - </w:t>
      </w:r>
      <w:r>
        <w:rPr>
          <w:sz w:val="28"/>
          <w:szCs w:val="28"/>
        </w:rPr>
        <w:t>О</w:t>
      </w:r>
      <w:r w:rsidRPr="00BC0839">
        <w:rPr>
          <w:sz w:val="28"/>
          <w:szCs w:val="28"/>
        </w:rPr>
        <w:t>казание услуги в соответствии со сроками, предусмотренными настоящим административным регламентом</w:t>
      </w:r>
      <w:r>
        <w:rPr>
          <w:sz w:val="28"/>
          <w:szCs w:val="28"/>
        </w:rPr>
        <w:t>;</w:t>
      </w:r>
    </w:p>
    <w:p w:rsidR="00BF76CD" w:rsidRPr="00765C43" w:rsidRDefault="00BF76CD" w:rsidP="00BF76CD">
      <w:pPr>
        <w:jc w:val="both"/>
        <w:rPr>
          <w:sz w:val="28"/>
          <w:szCs w:val="28"/>
        </w:rPr>
      </w:pPr>
      <w:r w:rsidRPr="00765C43">
        <w:rPr>
          <w:sz w:val="28"/>
          <w:szCs w:val="28"/>
        </w:rPr>
        <w:t>- Срок ожидания в очереди при подаче обращения о предоставлении муниципальной услуги и при получении результата предоставления муниципальной услуги не должен превышать 20 (двадцати) минут. </w:t>
      </w:r>
    </w:p>
    <w:p w:rsidR="00BF76CD" w:rsidRPr="00765C43" w:rsidRDefault="00BF76CD" w:rsidP="00BF76CD">
      <w:pPr>
        <w:jc w:val="both"/>
        <w:rPr>
          <w:sz w:val="28"/>
          <w:szCs w:val="28"/>
        </w:rPr>
      </w:pPr>
      <w:r w:rsidRPr="00765C43">
        <w:rPr>
          <w:sz w:val="28"/>
          <w:szCs w:val="28"/>
        </w:rPr>
        <w:t>- Срок регистрации обращения заявителя о предоставлении муниципальной услуги не должен превышать 1 (одного) рабочего дня с момента поступления в Комитет. </w:t>
      </w:r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AA6054">
        <w:rPr>
          <w:sz w:val="28"/>
          <w:szCs w:val="28"/>
        </w:rPr>
        <w:t xml:space="preserve">. </w:t>
      </w:r>
      <w:r>
        <w:rPr>
          <w:sz w:val="28"/>
          <w:szCs w:val="28"/>
        </w:rPr>
        <w:t>Правовые основания для предоставления муниципальной услуги:</w:t>
      </w:r>
      <w:r w:rsidRPr="00AA6054">
        <w:rPr>
          <w:sz w:val="28"/>
          <w:szCs w:val="28"/>
        </w:rPr>
        <w:t>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  <w:r w:rsidRPr="00F37F3A">
        <w:rPr>
          <w:sz w:val="28"/>
        </w:rPr>
        <w:t> - Конституция Российской Федерации;  </w:t>
      </w:r>
    </w:p>
    <w:p w:rsidR="00BF76CD" w:rsidRDefault="00BF76CD" w:rsidP="00BF76CD">
      <w:pPr>
        <w:jc w:val="both"/>
        <w:rPr>
          <w:sz w:val="28"/>
        </w:rPr>
      </w:pPr>
      <w:r w:rsidRPr="00F37F3A">
        <w:rPr>
          <w:sz w:val="28"/>
        </w:rPr>
        <w:t>-</w:t>
      </w:r>
      <w:r>
        <w:rPr>
          <w:sz w:val="28"/>
        </w:rPr>
        <w:t xml:space="preserve"> </w:t>
      </w:r>
      <w:r w:rsidRPr="00F37F3A">
        <w:rPr>
          <w:sz w:val="28"/>
        </w:rPr>
        <w:t xml:space="preserve"> Гражданский кодекс Российской Федерации; 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  <w:r w:rsidRPr="00F37F3A">
        <w:rPr>
          <w:sz w:val="28"/>
        </w:rPr>
        <w:t> </w:t>
      </w:r>
      <w:r>
        <w:rPr>
          <w:sz w:val="28"/>
          <w:szCs w:val="28"/>
        </w:rPr>
        <w:t xml:space="preserve">- </w:t>
      </w:r>
      <w:r w:rsidRPr="00AA6054">
        <w:rPr>
          <w:sz w:val="28"/>
          <w:szCs w:val="28"/>
        </w:rPr>
        <w:t>Федеральны</w:t>
      </w:r>
      <w:r>
        <w:rPr>
          <w:sz w:val="28"/>
          <w:szCs w:val="28"/>
        </w:rPr>
        <w:t>й закон</w:t>
      </w:r>
      <w:r w:rsidRPr="00AA6054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(«Российская газета», N 168, 30.07.2010);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A6054">
        <w:rPr>
          <w:sz w:val="28"/>
          <w:szCs w:val="28"/>
        </w:rPr>
        <w:t xml:space="preserve"> Федеральны</w:t>
      </w:r>
      <w:r>
        <w:rPr>
          <w:sz w:val="28"/>
          <w:szCs w:val="28"/>
        </w:rPr>
        <w:t>й закон</w:t>
      </w:r>
      <w:r w:rsidRPr="00AA6054">
        <w:rPr>
          <w:sz w:val="28"/>
          <w:szCs w:val="28"/>
        </w:rPr>
        <w:t xml:space="preserve"> от 25.06.2002 №73-ФЗ «Об объектах культурного наследия (памятниках истории и культуры) народов Российской Федерации» («Собрание законодательства РФ», 01.07.2002, № 26, ст. 2519);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A6054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Положение</w:t>
      </w:r>
      <w:r w:rsidRPr="00AA6054">
        <w:rPr>
          <w:sz w:val="28"/>
          <w:szCs w:val="28"/>
        </w:rPr>
        <w:t xml:space="preserve"> о едином государственном реестре объектов культурного наследия (памятников истории и культуры) народов Российской Федерации, утвержденным приказом Федеральной службы по надзору за соблюдением законодательства в области охраны культурного наследия от 27.02.2009 №37 («Российская газета», № 92, 22.05.2009); </w:t>
      </w:r>
    </w:p>
    <w:p w:rsidR="00BF76CD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A6054">
        <w:rPr>
          <w:sz w:val="28"/>
          <w:szCs w:val="28"/>
        </w:rPr>
        <w:t xml:space="preserve"> Постановление администрации города Королёва Московской области от 29 ноября 2010 года № 58 «О мерах по переходу на предоставление муниципальных услуг (функций) в электронном виде в городе Королёве Московской области»</w:t>
      </w:r>
      <w:r>
        <w:rPr>
          <w:sz w:val="28"/>
          <w:szCs w:val="28"/>
        </w:rPr>
        <w:t>;</w:t>
      </w:r>
    </w:p>
    <w:p w:rsidR="00BF76CD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0E5592">
        <w:rPr>
          <w:sz w:val="28"/>
          <w:szCs w:val="28"/>
        </w:rPr>
        <w:t xml:space="preserve">Постановлением администрации города Королёва Московской области от «04» апреля </w:t>
      </w:r>
      <w:smartTag w:uri="urn:schemas-microsoft-com:office:smarttags" w:element="metricconverter">
        <w:smartTagPr>
          <w:attr w:name="ProductID" w:val="2011 г"/>
        </w:smartTagPr>
        <w:r w:rsidRPr="000E5592">
          <w:rPr>
            <w:sz w:val="28"/>
            <w:szCs w:val="28"/>
          </w:rPr>
          <w:t>2011 г</w:t>
        </w:r>
      </w:smartTag>
      <w:r w:rsidRPr="000E5592">
        <w:rPr>
          <w:sz w:val="28"/>
          <w:szCs w:val="28"/>
        </w:rPr>
        <w:t>. №385 «Об утверждении Реестра муниципальных услуг (функций) город</w:t>
      </w:r>
      <w:r>
        <w:rPr>
          <w:sz w:val="28"/>
          <w:szCs w:val="28"/>
        </w:rPr>
        <w:t>а Королёва Московской области»;</w:t>
      </w:r>
    </w:p>
    <w:p w:rsidR="00BF76CD" w:rsidRPr="000E5592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6054">
        <w:rPr>
          <w:sz w:val="28"/>
          <w:szCs w:val="28"/>
        </w:rPr>
        <w:t xml:space="preserve">Положение о Комитете по культуре Администрации города Королёва </w:t>
      </w:r>
      <w:r>
        <w:rPr>
          <w:sz w:val="28"/>
          <w:szCs w:val="28"/>
        </w:rPr>
        <w:t>М</w:t>
      </w:r>
      <w:r w:rsidRPr="00AA6054">
        <w:rPr>
          <w:sz w:val="28"/>
          <w:szCs w:val="28"/>
        </w:rPr>
        <w:t>осковской области</w:t>
      </w:r>
      <w:r>
        <w:rPr>
          <w:sz w:val="28"/>
          <w:szCs w:val="28"/>
        </w:rPr>
        <w:t>.</w:t>
      </w:r>
    </w:p>
    <w:p w:rsidR="00BF76CD" w:rsidRPr="00D159D0" w:rsidRDefault="00BF76CD" w:rsidP="00BF76CD">
      <w:pPr>
        <w:jc w:val="center"/>
        <w:rPr>
          <w:b/>
          <w:caps/>
          <w:sz w:val="28"/>
          <w:szCs w:val="28"/>
        </w:rPr>
      </w:pPr>
    </w:p>
    <w:p w:rsidR="00BF76CD" w:rsidRPr="00D761E8" w:rsidRDefault="00BF76CD" w:rsidP="00BF76CD">
      <w:pPr>
        <w:jc w:val="center"/>
        <w:rPr>
          <w:b/>
          <w:caps/>
          <w:sz w:val="28"/>
          <w:szCs w:val="28"/>
        </w:rPr>
      </w:pPr>
      <w:r w:rsidRPr="00A65F40">
        <w:rPr>
          <w:b/>
          <w:caps/>
          <w:sz w:val="28"/>
          <w:szCs w:val="28"/>
        </w:rPr>
        <w:t>III.</w:t>
      </w:r>
      <w:r w:rsidRPr="00D761E8">
        <w:t xml:space="preserve"> </w:t>
      </w:r>
      <w:r>
        <w:rPr>
          <w:b/>
          <w:caps/>
          <w:sz w:val="28"/>
          <w:szCs w:val="28"/>
        </w:rPr>
        <w:t>АДМИНИСТРАТИВНЫе</w:t>
      </w:r>
      <w:r w:rsidRPr="00D761E8">
        <w:rPr>
          <w:b/>
          <w:caps/>
          <w:sz w:val="28"/>
          <w:szCs w:val="28"/>
        </w:rPr>
        <w:t xml:space="preserve"> ПРОЦЕДУР</w:t>
      </w:r>
      <w:r>
        <w:rPr>
          <w:b/>
          <w:caps/>
          <w:sz w:val="28"/>
          <w:szCs w:val="28"/>
        </w:rPr>
        <w:t>ы</w:t>
      </w:r>
    </w:p>
    <w:p w:rsidR="00BF76CD" w:rsidRPr="00D159D0" w:rsidRDefault="00BF76CD" w:rsidP="00BF76CD">
      <w:pPr>
        <w:jc w:val="center"/>
        <w:rPr>
          <w:b/>
          <w:caps/>
          <w:sz w:val="28"/>
          <w:szCs w:val="28"/>
        </w:rPr>
      </w:pPr>
    </w:p>
    <w:p w:rsidR="00BF76CD" w:rsidRPr="00AA6054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AA6054">
        <w:rPr>
          <w:sz w:val="28"/>
          <w:szCs w:val="28"/>
        </w:rPr>
        <w:t>.</w:t>
      </w:r>
      <w:r w:rsidRPr="00AA6054">
        <w:rPr>
          <w:b/>
          <w:bCs/>
          <w:sz w:val="28"/>
          <w:szCs w:val="28"/>
        </w:rPr>
        <w:t xml:space="preserve"> </w:t>
      </w:r>
      <w:r w:rsidRPr="00AA6054">
        <w:rPr>
          <w:sz w:val="28"/>
          <w:szCs w:val="28"/>
        </w:rPr>
        <w:t xml:space="preserve">Предоставление муниципальной услуги </w:t>
      </w:r>
      <w:r>
        <w:rPr>
          <w:sz w:val="28"/>
          <w:szCs w:val="28"/>
        </w:rPr>
        <w:t xml:space="preserve">непосредственно в помещении Комитета </w:t>
      </w:r>
      <w:r w:rsidRPr="00AA6054">
        <w:rPr>
          <w:sz w:val="28"/>
          <w:szCs w:val="28"/>
        </w:rPr>
        <w:t>включает в себя следующие административные процедуры:  </w:t>
      </w:r>
    </w:p>
    <w:p w:rsidR="00BF76CD" w:rsidRPr="00D761E8" w:rsidRDefault="00BF76CD" w:rsidP="00BF76CD">
      <w:pPr>
        <w:jc w:val="both"/>
        <w:rPr>
          <w:sz w:val="28"/>
          <w:szCs w:val="28"/>
        </w:rPr>
      </w:pPr>
      <w:r w:rsidRPr="00D761E8">
        <w:rPr>
          <w:sz w:val="28"/>
          <w:szCs w:val="28"/>
        </w:rPr>
        <w:t>1.1. Прием и регистрация обращения заявителя о предоставлении муниципальной услуги осуществляется специалистом Комитета, уполномоченным на прием, регистрацию и отправление корреспонденции. </w:t>
      </w:r>
    </w:p>
    <w:p w:rsidR="00BF76CD" w:rsidRPr="00D761E8" w:rsidRDefault="00BF76CD" w:rsidP="00BF76CD">
      <w:pPr>
        <w:jc w:val="both"/>
        <w:rPr>
          <w:sz w:val="28"/>
          <w:szCs w:val="28"/>
        </w:rPr>
      </w:pPr>
      <w:r w:rsidRPr="00D761E8">
        <w:rPr>
          <w:sz w:val="28"/>
          <w:szCs w:val="28"/>
        </w:rPr>
        <w:t>1.2. После поступления обращения заявителя о предоставлении муниципальной услуги специалист Комитета, осуществляющий предоставление муниципальной услуги, рассматривает и изучает обращение на предмет соответствия условиям предоставления муниципальной услуги. </w:t>
      </w:r>
    </w:p>
    <w:p w:rsidR="00BF76CD" w:rsidRPr="00D761E8" w:rsidRDefault="00BF76CD" w:rsidP="00BF76CD">
      <w:pPr>
        <w:jc w:val="both"/>
        <w:rPr>
          <w:sz w:val="28"/>
          <w:szCs w:val="28"/>
        </w:rPr>
      </w:pPr>
      <w:r w:rsidRPr="00D761E8">
        <w:rPr>
          <w:sz w:val="28"/>
          <w:szCs w:val="28"/>
        </w:rPr>
        <w:t>1.3. В случае, если обращение заявителя соответствует условиям и требованиям по предоставлению муниципальной услуги специалист Комитета, осуществляющий предоставление муниципальной услуги, осуществляет сбор необходимой информации, а также документов для подготовки ответа заявителю с запрашиваемой информацией об объектах культурного наследия. </w:t>
      </w:r>
    </w:p>
    <w:p w:rsidR="00BF76CD" w:rsidRPr="00D761E8" w:rsidRDefault="00BF76CD" w:rsidP="00BF76CD">
      <w:pPr>
        <w:jc w:val="both"/>
        <w:rPr>
          <w:sz w:val="28"/>
          <w:szCs w:val="28"/>
        </w:rPr>
      </w:pPr>
      <w:r w:rsidRPr="00D761E8">
        <w:rPr>
          <w:sz w:val="28"/>
          <w:szCs w:val="28"/>
        </w:rPr>
        <w:t>1.4.  После сбора необходимой информации специалист Комитета, осуществляющий предоставление муниципальной услуги, готовит проект ответа заявителю, визирует его у начальника Отдела культурно-массовой работы Комитета либо у лица, его замещающего и передает его на подписание председателю Комитета либо замещающему его лицу. </w:t>
      </w:r>
    </w:p>
    <w:p w:rsidR="00BF76CD" w:rsidRPr="00D761E8" w:rsidRDefault="00BF76CD" w:rsidP="00BF76CD">
      <w:pPr>
        <w:jc w:val="both"/>
        <w:rPr>
          <w:sz w:val="28"/>
          <w:szCs w:val="28"/>
        </w:rPr>
      </w:pPr>
      <w:r w:rsidRPr="00D761E8">
        <w:rPr>
          <w:sz w:val="28"/>
          <w:szCs w:val="28"/>
        </w:rPr>
        <w:t>1.5. В случае, если обращение заявителя не соответствует условиям и требованиям по предоставлению муниципальной услуги специалист Комитета, осуществляющий предоставление муниципальной услуги, готовит ответ заявителю с мотивированным отказом в предоставлении муниципальной услуги. </w:t>
      </w:r>
    </w:p>
    <w:p w:rsidR="00BF76CD" w:rsidRPr="00D761E8" w:rsidRDefault="00BF76CD" w:rsidP="00BF76CD">
      <w:pPr>
        <w:jc w:val="both"/>
        <w:rPr>
          <w:sz w:val="28"/>
          <w:szCs w:val="28"/>
        </w:rPr>
      </w:pPr>
      <w:r w:rsidRPr="00D761E8">
        <w:rPr>
          <w:sz w:val="28"/>
          <w:szCs w:val="28"/>
        </w:rPr>
        <w:t>1.6. После подписания ответ заявителю регистрируется специалистом Комитета, уполномоченным на прием, регистрацию и отправление корреспонденции и направляется заявителю по почте, электронной почте либо передается лично.  </w:t>
      </w:r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Pr="00D761E8" w:rsidRDefault="00BF76CD" w:rsidP="00BF76CD">
      <w:pPr>
        <w:jc w:val="both"/>
        <w:rPr>
          <w:sz w:val="28"/>
          <w:szCs w:val="28"/>
        </w:rPr>
      </w:pPr>
      <w:r w:rsidRPr="00D761E8">
        <w:rPr>
          <w:sz w:val="28"/>
          <w:szCs w:val="28"/>
        </w:rPr>
        <w:t xml:space="preserve">2. Предоставление муниципальной услуги через web сайт Комитета  обеспечивается круглосуточно. </w:t>
      </w:r>
    </w:p>
    <w:p w:rsidR="00BF76CD" w:rsidRDefault="00BF76CD" w:rsidP="00BF76CD">
      <w:pPr>
        <w:jc w:val="both"/>
        <w:rPr>
          <w:sz w:val="28"/>
          <w:szCs w:val="28"/>
        </w:rPr>
      </w:pPr>
      <w:r w:rsidRPr="00D761E8">
        <w:rPr>
          <w:sz w:val="28"/>
          <w:szCs w:val="28"/>
        </w:rPr>
        <w:t>2.1. Доступ к информации об объектах культурного наследия на web сайте Комитета  свободный, поэтому регистрация запроса не осуществляется. Регистрируется только посещение при входе пользователя на web сайт.</w:t>
      </w:r>
    </w:p>
    <w:p w:rsidR="00BF76CD" w:rsidRPr="00BF76CD" w:rsidRDefault="00BF76CD" w:rsidP="00BF76CD">
      <w:pPr>
        <w:jc w:val="both"/>
        <w:rPr>
          <w:b/>
          <w:bCs/>
          <w:szCs w:val="28"/>
        </w:rPr>
      </w:pPr>
    </w:p>
    <w:p w:rsidR="00BF76CD" w:rsidRPr="006D15BF" w:rsidRDefault="00BF76CD" w:rsidP="00BF76CD">
      <w:pPr>
        <w:jc w:val="both"/>
        <w:rPr>
          <w:b/>
          <w:bCs/>
          <w:szCs w:val="28"/>
        </w:rPr>
      </w:pPr>
    </w:p>
    <w:p w:rsidR="00BF76CD" w:rsidRDefault="00BF76CD" w:rsidP="00BF76CD">
      <w:pPr>
        <w:jc w:val="center"/>
        <w:rPr>
          <w:b/>
          <w:bCs/>
          <w:sz w:val="28"/>
          <w:szCs w:val="28"/>
        </w:rPr>
      </w:pPr>
    </w:p>
    <w:p w:rsidR="00BF76CD" w:rsidRDefault="00BF76CD" w:rsidP="00BF76CD">
      <w:pPr>
        <w:jc w:val="center"/>
        <w:rPr>
          <w:b/>
          <w:bCs/>
          <w:sz w:val="28"/>
          <w:szCs w:val="28"/>
        </w:rPr>
      </w:pPr>
    </w:p>
    <w:p w:rsidR="00BF76CD" w:rsidRDefault="00BF76CD" w:rsidP="00BF76CD">
      <w:pPr>
        <w:jc w:val="center"/>
        <w:rPr>
          <w:b/>
          <w:bCs/>
          <w:sz w:val="28"/>
          <w:szCs w:val="28"/>
        </w:rPr>
      </w:pPr>
    </w:p>
    <w:p w:rsidR="00BF76CD" w:rsidRDefault="00BF76CD" w:rsidP="00BF76CD">
      <w:pPr>
        <w:jc w:val="center"/>
        <w:rPr>
          <w:b/>
          <w:bCs/>
          <w:sz w:val="28"/>
          <w:szCs w:val="28"/>
        </w:rPr>
      </w:pPr>
    </w:p>
    <w:p w:rsidR="00BF76CD" w:rsidRDefault="00BF76CD" w:rsidP="00BF76CD">
      <w:pPr>
        <w:jc w:val="center"/>
        <w:rPr>
          <w:b/>
          <w:bCs/>
          <w:sz w:val="28"/>
          <w:szCs w:val="28"/>
        </w:rPr>
      </w:pPr>
    </w:p>
    <w:p w:rsidR="00BF76CD" w:rsidRDefault="00BF76CD" w:rsidP="00BF76CD">
      <w:pPr>
        <w:jc w:val="center"/>
        <w:rPr>
          <w:b/>
          <w:bCs/>
          <w:sz w:val="28"/>
          <w:szCs w:val="28"/>
        </w:rPr>
      </w:pPr>
    </w:p>
    <w:p w:rsidR="00BF76CD" w:rsidRPr="002B2A0C" w:rsidRDefault="00BF76CD" w:rsidP="00BF76CD">
      <w:pPr>
        <w:jc w:val="center"/>
        <w:rPr>
          <w:b/>
          <w:bCs/>
          <w:sz w:val="28"/>
          <w:szCs w:val="28"/>
        </w:rPr>
      </w:pPr>
      <w:r w:rsidRPr="00765C43">
        <w:rPr>
          <w:b/>
          <w:bCs/>
          <w:sz w:val="28"/>
          <w:szCs w:val="28"/>
        </w:rPr>
        <w:t>IV. ФОРМЫ КОНТРОЛЯ ЗА ИСПОЛНЕНИЕМ АДМИНИСТРАТИВНОГО РЕГЛАМЕНТА</w:t>
      </w:r>
    </w:p>
    <w:p w:rsidR="00BF76CD" w:rsidRPr="002B2A0C" w:rsidRDefault="00BF76CD" w:rsidP="00BF76CD">
      <w:pPr>
        <w:jc w:val="center"/>
        <w:rPr>
          <w:b/>
          <w:bCs/>
          <w:sz w:val="28"/>
          <w:szCs w:val="28"/>
        </w:rPr>
      </w:pPr>
    </w:p>
    <w:p w:rsidR="00BF76CD" w:rsidRPr="00AA6054" w:rsidRDefault="00BF76CD" w:rsidP="00BF76CD">
      <w:pPr>
        <w:jc w:val="both"/>
        <w:rPr>
          <w:sz w:val="28"/>
          <w:szCs w:val="28"/>
        </w:rPr>
      </w:pPr>
      <w:r w:rsidRPr="00AA6054">
        <w:rPr>
          <w:sz w:val="28"/>
          <w:szCs w:val="28"/>
        </w:rPr>
        <w:t> </w:t>
      </w:r>
      <w:r>
        <w:rPr>
          <w:sz w:val="28"/>
          <w:szCs w:val="28"/>
        </w:rPr>
        <w:t>1</w:t>
      </w:r>
      <w:r w:rsidRPr="00AA6054">
        <w:rPr>
          <w:sz w:val="28"/>
          <w:szCs w:val="28"/>
        </w:rPr>
        <w:t xml:space="preserve">. Текущий контроль </w:t>
      </w:r>
      <w:r>
        <w:rPr>
          <w:sz w:val="28"/>
          <w:szCs w:val="28"/>
        </w:rPr>
        <w:t>над</w:t>
      </w:r>
      <w:r w:rsidRPr="00AA6054">
        <w:rPr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</w:t>
      </w:r>
      <w:r>
        <w:rPr>
          <w:sz w:val="28"/>
          <w:szCs w:val="28"/>
        </w:rPr>
        <w:t>осуществляется специалистом</w:t>
      </w:r>
      <w:r w:rsidRPr="00AA6054">
        <w:rPr>
          <w:sz w:val="28"/>
          <w:szCs w:val="28"/>
        </w:rPr>
        <w:t>, ответственным за организацию работы по предоставлению муниципальной услуги, а также</w:t>
      </w:r>
      <w:r w:rsidRPr="00CD46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начальником </w:t>
      </w:r>
      <w:r w:rsidRPr="00AA6054">
        <w:rPr>
          <w:sz w:val="28"/>
          <w:szCs w:val="28"/>
        </w:rPr>
        <w:t>Отдела культурно-массовой работы. </w:t>
      </w:r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A2CAD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над</w:t>
      </w:r>
      <w:r w:rsidRPr="004A2CAD">
        <w:rPr>
          <w:sz w:val="28"/>
          <w:szCs w:val="28"/>
        </w:rPr>
        <w:t xml:space="preserve"> предоставлением муниципальной услуги может осуществляться путем проведения плановых (ежегодных) и внеплановых (по конкретному обращению заявителя) проверок. </w:t>
      </w:r>
    </w:p>
    <w:p w:rsidR="00BF76CD" w:rsidRPr="004A2CAD" w:rsidRDefault="00BF76CD" w:rsidP="00BF76CD">
      <w:pPr>
        <w:jc w:val="both"/>
        <w:rPr>
          <w:sz w:val="28"/>
          <w:szCs w:val="28"/>
        </w:rPr>
      </w:pPr>
    </w:p>
    <w:p w:rsidR="00BF76CD" w:rsidRPr="004A2CAD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A2CAD">
        <w:rPr>
          <w:sz w:val="28"/>
          <w:szCs w:val="28"/>
        </w:rPr>
        <w:t>. В ходе контроля осуществляется проверка: </w:t>
      </w:r>
    </w:p>
    <w:p w:rsidR="00BF76CD" w:rsidRPr="004A2CAD" w:rsidRDefault="00BF76CD" w:rsidP="00BF76CD">
      <w:pPr>
        <w:jc w:val="both"/>
        <w:rPr>
          <w:sz w:val="28"/>
          <w:szCs w:val="28"/>
        </w:rPr>
      </w:pPr>
      <w:r w:rsidRPr="004A2CAD">
        <w:rPr>
          <w:sz w:val="28"/>
          <w:szCs w:val="28"/>
        </w:rPr>
        <w:t>- полноты и качества исполнения муниципальной услуги; </w:t>
      </w:r>
    </w:p>
    <w:p w:rsidR="00BF76CD" w:rsidRPr="004A2CAD" w:rsidRDefault="00BF76CD" w:rsidP="00BF76CD">
      <w:pPr>
        <w:jc w:val="both"/>
        <w:rPr>
          <w:sz w:val="28"/>
          <w:szCs w:val="28"/>
        </w:rPr>
      </w:pPr>
      <w:r w:rsidRPr="004A2CAD">
        <w:rPr>
          <w:sz w:val="28"/>
          <w:szCs w:val="28"/>
        </w:rPr>
        <w:t>- исполнения положений настоящего административного регламента, прав потребителей муниципальной услуги; </w:t>
      </w:r>
    </w:p>
    <w:p w:rsidR="00BF76CD" w:rsidRPr="004A2CAD" w:rsidRDefault="00BF76CD" w:rsidP="00BF76CD">
      <w:pPr>
        <w:jc w:val="both"/>
        <w:rPr>
          <w:sz w:val="28"/>
          <w:szCs w:val="28"/>
        </w:rPr>
      </w:pPr>
      <w:r w:rsidRPr="004A2CAD">
        <w:rPr>
          <w:sz w:val="28"/>
          <w:szCs w:val="28"/>
        </w:rPr>
        <w:t>- своевременного принятия решений и устранения замечаний по обращениям заявителей, содержащих жалобы на предоставление муниципальной услуги. </w:t>
      </w:r>
    </w:p>
    <w:p w:rsidR="00BF76CD" w:rsidRPr="004A2CAD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4A2CAD">
        <w:rPr>
          <w:sz w:val="28"/>
          <w:szCs w:val="28"/>
        </w:rPr>
        <w:t>Плановая проверка осуществляется</w:t>
      </w:r>
      <w:r w:rsidRPr="00AA6054">
        <w:rPr>
          <w:sz w:val="28"/>
          <w:szCs w:val="28"/>
        </w:rPr>
        <w:t xml:space="preserve"> председателем Комитета и его заместителями</w:t>
      </w:r>
      <w:r w:rsidRPr="004A2CAD">
        <w:rPr>
          <w:sz w:val="28"/>
          <w:szCs w:val="28"/>
        </w:rPr>
        <w:t> </w:t>
      </w:r>
      <w:r w:rsidRPr="00AA6054">
        <w:rPr>
          <w:sz w:val="28"/>
          <w:szCs w:val="28"/>
        </w:rPr>
        <w:t>ответственным за организацию работы по предоставлению муниципальной услуги</w:t>
      </w:r>
      <w:r>
        <w:rPr>
          <w:sz w:val="28"/>
          <w:szCs w:val="28"/>
        </w:rPr>
        <w:t>.</w:t>
      </w:r>
    </w:p>
    <w:p w:rsidR="00BF76CD" w:rsidRPr="004A2CAD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A2CAD">
        <w:rPr>
          <w:sz w:val="28"/>
          <w:szCs w:val="28"/>
        </w:rPr>
        <w:t>. </w:t>
      </w:r>
      <w:r>
        <w:rPr>
          <w:sz w:val="28"/>
          <w:szCs w:val="28"/>
        </w:rPr>
        <w:t>2.</w:t>
      </w:r>
      <w:r w:rsidRPr="004A2CAD">
        <w:rPr>
          <w:sz w:val="28"/>
          <w:szCs w:val="28"/>
        </w:rPr>
        <w:t xml:space="preserve"> Внеплановые проверки за предоставлением муниципальной услуги осуществляются </w:t>
      </w:r>
      <w:r>
        <w:rPr>
          <w:sz w:val="28"/>
          <w:szCs w:val="28"/>
        </w:rPr>
        <w:t xml:space="preserve">начальником </w:t>
      </w:r>
      <w:r w:rsidRPr="00AA6054">
        <w:rPr>
          <w:sz w:val="28"/>
          <w:szCs w:val="28"/>
        </w:rPr>
        <w:t>Отдела культурно-массовой работы</w:t>
      </w:r>
      <w:r w:rsidRPr="004A2CAD">
        <w:rPr>
          <w:sz w:val="28"/>
          <w:szCs w:val="28"/>
        </w:rPr>
        <w:t xml:space="preserve"> по конкретным обращениям заявителей. </w:t>
      </w:r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  <w:r w:rsidRPr="004A2CAD">
        <w:rPr>
          <w:sz w:val="28"/>
          <w:szCs w:val="28"/>
        </w:rPr>
        <w:t xml:space="preserve">4. Результаты проведения плановых </w:t>
      </w:r>
      <w:r>
        <w:rPr>
          <w:sz w:val="28"/>
          <w:szCs w:val="28"/>
        </w:rPr>
        <w:t xml:space="preserve">и внеплановых </w:t>
      </w:r>
      <w:r w:rsidRPr="004A2CAD">
        <w:rPr>
          <w:sz w:val="28"/>
          <w:szCs w:val="28"/>
        </w:rPr>
        <w:t>комплексных проверок оформляются в виде справки на имя председателя Комитета по культуре Администрации города Королёва Московской, в которой отмечаются выявленные недостатки и формулируются предложения по их устранению. </w:t>
      </w:r>
    </w:p>
    <w:p w:rsidR="00BF76CD" w:rsidRPr="004A2CAD" w:rsidRDefault="00BF76CD" w:rsidP="00BF76CD">
      <w:pPr>
        <w:jc w:val="both"/>
        <w:rPr>
          <w:sz w:val="28"/>
          <w:szCs w:val="28"/>
        </w:rPr>
      </w:pPr>
    </w:p>
    <w:p w:rsidR="00BF76CD" w:rsidRPr="00AA6054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A6054">
        <w:rPr>
          <w:sz w:val="28"/>
          <w:szCs w:val="28"/>
        </w:rPr>
        <w:t>. Специалист, осуществляющий предоставление муниципальной услуги, несет ответственность за: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  <w:r w:rsidRPr="00AA6054">
        <w:rPr>
          <w:sz w:val="28"/>
          <w:szCs w:val="28"/>
        </w:rPr>
        <w:t>а) соблюдение сроков предоставления муниципальной услуги; </w:t>
      </w:r>
    </w:p>
    <w:p w:rsidR="00BF76CD" w:rsidRDefault="00BF76CD" w:rsidP="00BF76CD">
      <w:pPr>
        <w:jc w:val="both"/>
        <w:rPr>
          <w:sz w:val="28"/>
          <w:szCs w:val="28"/>
        </w:rPr>
      </w:pPr>
      <w:r w:rsidRPr="00AA6054">
        <w:rPr>
          <w:sz w:val="28"/>
          <w:szCs w:val="28"/>
        </w:rPr>
        <w:t>б) достоверность предоставленной информации об объектах культурного наследия регионального значения, находящихся на территории города Королёва Московской области и включенных в единый государственный реестр объектов культурного наследия (памятников истории и культуры) народов Российской Федерации. </w:t>
      </w:r>
    </w:p>
    <w:p w:rsidR="00BF76CD" w:rsidRPr="00BF76CD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Pr="00681366" w:rsidRDefault="00BF76CD" w:rsidP="00BF76CD">
      <w:pPr>
        <w:jc w:val="both"/>
        <w:rPr>
          <w:sz w:val="28"/>
          <w:szCs w:val="28"/>
        </w:rPr>
      </w:pPr>
    </w:p>
    <w:p w:rsidR="00BF76CD" w:rsidRPr="00AA6054" w:rsidRDefault="00BF76CD" w:rsidP="00BF76CD">
      <w:pPr>
        <w:jc w:val="both"/>
        <w:rPr>
          <w:b/>
          <w:bCs/>
          <w:sz w:val="28"/>
          <w:szCs w:val="28"/>
        </w:rPr>
      </w:pPr>
    </w:p>
    <w:p w:rsidR="00BF76CD" w:rsidRDefault="00BF76CD" w:rsidP="00BF76CD">
      <w:pPr>
        <w:jc w:val="center"/>
        <w:rPr>
          <w:b/>
          <w:sz w:val="28"/>
          <w:szCs w:val="28"/>
        </w:rPr>
      </w:pPr>
    </w:p>
    <w:p w:rsidR="00BF76CD" w:rsidRDefault="00BF76CD" w:rsidP="00BF76CD">
      <w:pPr>
        <w:jc w:val="center"/>
        <w:rPr>
          <w:b/>
          <w:sz w:val="28"/>
          <w:szCs w:val="28"/>
        </w:rPr>
      </w:pPr>
      <w:r w:rsidRPr="00A65F40">
        <w:rPr>
          <w:b/>
          <w:sz w:val="28"/>
          <w:szCs w:val="28"/>
        </w:rPr>
        <w:t>V. ПОРЯДОК ОБЖАЛОВАНИЯ РЕШЕНИЙ И ДЕЙСТВИЙ (БЕЗДЕЙСТВИЙ) ДОЛЖНОСТНОГО ЛИЦА, ПРЕДОСТАВЛЯЮЩЕГО МУНИЦИПАЛЬНУЮ УСЛУГУ</w:t>
      </w:r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Pr="00AA6054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AA6054">
        <w:rPr>
          <w:sz w:val="28"/>
          <w:szCs w:val="28"/>
        </w:rPr>
        <w:t>. Заявитель имеет право на обжалование решений, действий или бездействия должностных лиц Комитета в досудебном и судебном порядке. </w:t>
      </w:r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Pr="00A65F40" w:rsidRDefault="00BF76CD" w:rsidP="00BF76CD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A6054">
        <w:rPr>
          <w:sz w:val="28"/>
          <w:szCs w:val="28"/>
        </w:rPr>
        <w:t xml:space="preserve">. </w:t>
      </w:r>
      <w:r w:rsidRPr="00A65F40">
        <w:rPr>
          <w:sz w:val="28"/>
          <w:szCs w:val="28"/>
        </w:rPr>
        <w:t xml:space="preserve">Обращение по вопросу ненадлежащего оказания муниципальной услуги направляется заявителем на имя </w:t>
      </w:r>
      <w:r>
        <w:rPr>
          <w:sz w:val="28"/>
          <w:szCs w:val="28"/>
        </w:rPr>
        <w:t>председателя Комитета</w:t>
      </w:r>
      <w:r w:rsidRPr="00A65F40">
        <w:rPr>
          <w:sz w:val="28"/>
          <w:szCs w:val="28"/>
        </w:rPr>
        <w:t xml:space="preserve">. Жалоба может быть направлена письменно или высказана устно на личном приеме </w:t>
      </w:r>
      <w:r>
        <w:rPr>
          <w:sz w:val="28"/>
          <w:szCs w:val="28"/>
        </w:rPr>
        <w:t xml:space="preserve">председателя </w:t>
      </w:r>
      <w:r w:rsidRPr="00A65F40">
        <w:rPr>
          <w:sz w:val="28"/>
          <w:szCs w:val="28"/>
        </w:rPr>
        <w:t>в приемные дни. Письменные обращения направляются по адресу:  </w:t>
      </w:r>
    </w:p>
    <w:p w:rsidR="00BF76CD" w:rsidRPr="00A65F40" w:rsidRDefault="00BF76CD" w:rsidP="00BF76CD">
      <w:pPr>
        <w:jc w:val="both"/>
        <w:rPr>
          <w:sz w:val="28"/>
          <w:szCs w:val="28"/>
        </w:rPr>
      </w:pPr>
      <w:r w:rsidRPr="00A65F40">
        <w:rPr>
          <w:sz w:val="28"/>
          <w:szCs w:val="28"/>
        </w:rPr>
        <w:t xml:space="preserve">141070, Московская область,  г. Королёв, ул. </w:t>
      </w:r>
      <w:r>
        <w:rPr>
          <w:sz w:val="28"/>
          <w:szCs w:val="28"/>
        </w:rPr>
        <w:t>Дзержинского</w:t>
      </w:r>
      <w:r w:rsidRPr="00A65F40">
        <w:rPr>
          <w:sz w:val="28"/>
          <w:szCs w:val="28"/>
        </w:rPr>
        <w:t>, д.5</w:t>
      </w:r>
      <w:r>
        <w:rPr>
          <w:sz w:val="28"/>
          <w:szCs w:val="28"/>
        </w:rPr>
        <w:t>3/2</w:t>
      </w:r>
      <w:r w:rsidRPr="00A65F40">
        <w:rPr>
          <w:sz w:val="28"/>
          <w:szCs w:val="28"/>
        </w:rPr>
        <w:t>. </w:t>
      </w:r>
    </w:p>
    <w:p w:rsidR="00BF76CD" w:rsidRPr="00CD46E4" w:rsidRDefault="00BF76CD" w:rsidP="00BF76CD">
      <w:pPr>
        <w:jc w:val="both"/>
        <w:rPr>
          <w:sz w:val="28"/>
          <w:szCs w:val="28"/>
        </w:rPr>
      </w:pPr>
      <w:r w:rsidRPr="00A65F40">
        <w:rPr>
          <w:sz w:val="28"/>
          <w:szCs w:val="28"/>
        </w:rPr>
        <w:t>Тел</w:t>
      </w:r>
      <w:r w:rsidRPr="00CD46E4">
        <w:rPr>
          <w:sz w:val="28"/>
          <w:szCs w:val="28"/>
        </w:rPr>
        <w:t>.+7 (495) 511-</w:t>
      </w:r>
      <w:r>
        <w:rPr>
          <w:sz w:val="28"/>
          <w:szCs w:val="28"/>
        </w:rPr>
        <w:t>75</w:t>
      </w:r>
      <w:r w:rsidRPr="00CD46E4">
        <w:rPr>
          <w:sz w:val="28"/>
          <w:szCs w:val="28"/>
        </w:rPr>
        <w:t>-</w:t>
      </w:r>
      <w:r>
        <w:rPr>
          <w:sz w:val="28"/>
          <w:szCs w:val="28"/>
        </w:rPr>
        <w:t>62</w:t>
      </w:r>
      <w:r w:rsidRPr="00CD46E4">
        <w:rPr>
          <w:sz w:val="28"/>
          <w:szCs w:val="28"/>
        </w:rPr>
        <w:t>.</w:t>
      </w:r>
      <w:r w:rsidRPr="00CD46E4">
        <w:rPr>
          <w:sz w:val="28"/>
          <w:szCs w:val="28"/>
          <w:lang w:val="en-US"/>
        </w:rPr>
        <w:t> </w:t>
      </w:r>
    </w:p>
    <w:p w:rsidR="00BF76CD" w:rsidRPr="00BF76CD" w:rsidRDefault="00BF76CD" w:rsidP="00BF76CD">
      <w:pPr>
        <w:jc w:val="both"/>
        <w:rPr>
          <w:sz w:val="28"/>
          <w:szCs w:val="28"/>
        </w:rPr>
      </w:pPr>
      <w:r w:rsidRPr="00CD46E4">
        <w:rPr>
          <w:sz w:val="28"/>
          <w:szCs w:val="28"/>
          <w:lang w:val="en-US"/>
        </w:rPr>
        <w:t>E</w:t>
      </w:r>
      <w:r w:rsidRPr="00BF76CD">
        <w:rPr>
          <w:sz w:val="28"/>
          <w:szCs w:val="28"/>
        </w:rPr>
        <w:t>-</w:t>
      </w:r>
      <w:r w:rsidRPr="00CD46E4">
        <w:rPr>
          <w:sz w:val="28"/>
          <w:szCs w:val="28"/>
          <w:lang w:val="en-US"/>
        </w:rPr>
        <w:t>mail</w:t>
      </w:r>
      <w:r w:rsidRPr="00BF76CD">
        <w:rPr>
          <w:sz w:val="28"/>
          <w:szCs w:val="28"/>
        </w:rPr>
        <w:t xml:space="preserve">: </w:t>
      </w:r>
      <w:hyperlink r:id="rId4" w:history="1">
        <w:r w:rsidRPr="00B73133">
          <w:rPr>
            <w:rStyle w:val="Hyperlink"/>
            <w:sz w:val="28"/>
            <w:szCs w:val="28"/>
            <w:lang w:val="en-US"/>
          </w:rPr>
          <w:t>comcult</w:t>
        </w:r>
        <w:r w:rsidRPr="00BF76CD">
          <w:rPr>
            <w:rStyle w:val="Hyperlink"/>
            <w:sz w:val="28"/>
            <w:szCs w:val="28"/>
          </w:rPr>
          <w:t>@</w:t>
        </w:r>
        <w:r w:rsidRPr="00B73133">
          <w:rPr>
            <w:rStyle w:val="Hyperlink"/>
            <w:sz w:val="28"/>
            <w:szCs w:val="28"/>
            <w:lang w:val="en-US"/>
          </w:rPr>
          <w:t>korolev</w:t>
        </w:r>
        <w:r w:rsidRPr="00BF76CD">
          <w:rPr>
            <w:rStyle w:val="Hyperlink"/>
            <w:sz w:val="28"/>
            <w:szCs w:val="28"/>
          </w:rPr>
          <w:t>-</w:t>
        </w:r>
        <w:r w:rsidRPr="00B73133">
          <w:rPr>
            <w:rStyle w:val="Hyperlink"/>
            <w:sz w:val="28"/>
            <w:szCs w:val="28"/>
            <w:lang w:val="en-US"/>
          </w:rPr>
          <w:t>culture</w:t>
        </w:r>
        <w:r w:rsidRPr="00BF76CD">
          <w:rPr>
            <w:rStyle w:val="Hyperlink"/>
            <w:sz w:val="28"/>
            <w:szCs w:val="28"/>
          </w:rPr>
          <w:t>.</w:t>
        </w:r>
        <w:proofErr w:type="spellStart"/>
        <w:r w:rsidRPr="00B73133">
          <w:rPr>
            <w:rStyle w:val="Hyperlink"/>
            <w:sz w:val="28"/>
            <w:szCs w:val="28"/>
            <w:lang w:val="en-US"/>
          </w:rPr>
          <w:t>ru</w:t>
        </w:r>
        <w:proofErr w:type="spellEnd"/>
      </w:hyperlink>
      <w:r w:rsidRPr="00BF76CD">
        <w:rPr>
          <w:sz w:val="28"/>
          <w:szCs w:val="28"/>
        </w:rPr>
        <w:t xml:space="preserve"> </w:t>
      </w:r>
    </w:p>
    <w:p w:rsidR="00BF76CD" w:rsidRPr="00714E0D" w:rsidRDefault="00BF76CD" w:rsidP="00BF76CD">
      <w:pPr>
        <w:jc w:val="both"/>
        <w:rPr>
          <w:sz w:val="28"/>
          <w:szCs w:val="28"/>
        </w:rPr>
      </w:pPr>
      <w:r w:rsidRPr="00714E0D">
        <w:rPr>
          <w:sz w:val="28"/>
          <w:szCs w:val="28"/>
        </w:rPr>
        <w:t>2.1. В письменном обращении в обязательном порядке указывается фамилия, имя, отчество (последнее – при его наличии) заявителя, полное наименование юридического лица (в случае обращения от имени юридического лица), почтовый адрес, по которому должен быть направлен ответ либо уведомление о переадресации обращения, излагается суть предложения, заявления или жалобы, ставится личная подпись и дата. </w:t>
      </w:r>
    </w:p>
    <w:p w:rsidR="00BF76CD" w:rsidRPr="00714E0D" w:rsidRDefault="00BF76CD" w:rsidP="00BF76CD">
      <w:pPr>
        <w:jc w:val="both"/>
        <w:rPr>
          <w:sz w:val="28"/>
          <w:szCs w:val="28"/>
        </w:rPr>
      </w:pPr>
      <w:r w:rsidRPr="00714E0D">
        <w:rPr>
          <w:sz w:val="28"/>
          <w:szCs w:val="28"/>
        </w:rPr>
        <w:t>2.2. Дополнительно в обращении могут быть указаны: </w:t>
      </w:r>
    </w:p>
    <w:p w:rsidR="00BF76CD" w:rsidRPr="00714E0D" w:rsidRDefault="00BF76CD" w:rsidP="00BF76CD">
      <w:pPr>
        <w:jc w:val="both"/>
        <w:rPr>
          <w:sz w:val="28"/>
          <w:szCs w:val="28"/>
        </w:rPr>
      </w:pPr>
      <w:r w:rsidRPr="00714E0D">
        <w:rPr>
          <w:sz w:val="28"/>
          <w:szCs w:val="28"/>
        </w:rPr>
        <w:t>- обстоятельства, на основании которых заявитель считает, что нарушены его права, свободы и законные интересы, созданы препятствия для их реализации; </w:t>
      </w:r>
    </w:p>
    <w:p w:rsidR="00BF76CD" w:rsidRPr="00714E0D" w:rsidRDefault="00BF76CD" w:rsidP="00BF76CD">
      <w:pPr>
        <w:jc w:val="both"/>
        <w:rPr>
          <w:sz w:val="28"/>
          <w:szCs w:val="28"/>
        </w:rPr>
      </w:pPr>
      <w:r w:rsidRPr="00714E0D">
        <w:rPr>
          <w:sz w:val="28"/>
          <w:szCs w:val="28"/>
        </w:rPr>
        <w:t>- иные сведения, которые заявитель считает необходимым сообщить.</w:t>
      </w:r>
    </w:p>
    <w:p w:rsidR="00BF76CD" w:rsidRPr="00714E0D" w:rsidRDefault="00BF76CD" w:rsidP="00BF76CD">
      <w:pPr>
        <w:jc w:val="both"/>
        <w:rPr>
          <w:sz w:val="28"/>
          <w:szCs w:val="28"/>
        </w:rPr>
      </w:pPr>
      <w:r w:rsidRPr="00714E0D">
        <w:rPr>
          <w:sz w:val="28"/>
          <w:szCs w:val="28"/>
        </w:rPr>
        <w:t>2.3. В подтверждение своих доводов заявитель прилагает к письменному обращению документы и материалы либо их копии. </w:t>
      </w:r>
    </w:p>
    <w:p w:rsidR="00BF76CD" w:rsidRPr="00714E0D" w:rsidRDefault="00BF76CD" w:rsidP="00BF76CD">
      <w:pPr>
        <w:jc w:val="both"/>
        <w:rPr>
          <w:sz w:val="28"/>
          <w:szCs w:val="28"/>
        </w:rPr>
      </w:pPr>
    </w:p>
    <w:p w:rsidR="00BF76CD" w:rsidRPr="00714E0D" w:rsidRDefault="00BF76CD" w:rsidP="00BF76CD">
      <w:pPr>
        <w:jc w:val="both"/>
        <w:rPr>
          <w:sz w:val="28"/>
          <w:szCs w:val="28"/>
        </w:rPr>
      </w:pPr>
      <w:r w:rsidRPr="00714E0D">
        <w:rPr>
          <w:sz w:val="28"/>
          <w:szCs w:val="28"/>
        </w:rPr>
        <w:t> 3. Председатель Комитета по культуре Администрации города Королё Московской области: </w:t>
      </w:r>
    </w:p>
    <w:p w:rsidR="00BF76CD" w:rsidRPr="00714E0D" w:rsidRDefault="00BF76CD" w:rsidP="00BF76CD">
      <w:pPr>
        <w:jc w:val="both"/>
        <w:rPr>
          <w:sz w:val="28"/>
          <w:szCs w:val="28"/>
        </w:rPr>
      </w:pPr>
      <w:r w:rsidRPr="00714E0D">
        <w:rPr>
          <w:sz w:val="28"/>
          <w:szCs w:val="28"/>
        </w:rPr>
        <w:t>- обеспечивает объективное, всестороннее и своевременное рассмотрение обращения, в случае необходимости с участием заявителя, направившего жалобу, или его законного представителя; </w:t>
      </w:r>
    </w:p>
    <w:p w:rsidR="00BF76CD" w:rsidRPr="00714E0D" w:rsidRDefault="00BF76CD" w:rsidP="00BF76CD">
      <w:pPr>
        <w:jc w:val="both"/>
        <w:rPr>
          <w:sz w:val="28"/>
          <w:szCs w:val="28"/>
        </w:rPr>
      </w:pPr>
      <w:r w:rsidRPr="00714E0D">
        <w:rPr>
          <w:sz w:val="28"/>
          <w:szCs w:val="28"/>
        </w:rPr>
        <w:t>- по результатам рассмотрения жалобы принимает меры направленные на устранение нарушений исполнения административного регламента при предоставлении государственной услуги и изложенных в данном обращении, дает письменный ответ по существу поставленных в жалобе вопросов. </w:t>
      </w:r>
    </w:p>
    <w:p w:rsidR="00BF76CD" w:rsidRPr="00714E0D" w:rsidRDefault="00BF76CD" w:rsidP="00BF76CD">
      <w:pPr>
        <w:jc w:val="both"/>
        <w:rPr>
          <w:sz w:val="28"/>
          <w:szCs w:val="28"/>
        </w:rPr>
      </w:pPr>
    </w:p>
    <w:p w:rsidR="00BF76CD" w:rsidRPr="00714E0D" w:rsidRDefault="00BF76CD" w:rsidP="00BF76CD">
      <w:pPr>
        <w:jc w:val="both"/>
        <w:rPr>
          <w:sz w:val="28"/>
          <w:szCs w:val="28"/>
        </w:rPr>
      </w:pPr>
      <w:r w:rsidRPr="00714E0D">
        <w:rPr>
          <w:sz w:val="28"/>
          <w:szCs w:val="28"/>
        </w:rPr>
        <w:lastRenderedPageBreak/>
        <w:t xml:space="preserve">4. Письменная жалоба, поступившая Председателю Комитета, рассматривается в течение 30-ти дней со дня регистрации жалобы.  </w:t>
      </w:r>
    </w:p>
    <w:p w:rsidR="00BF76CD" w:rsidRPr="00714E0D" w:rsidRDefault="00BF76CD" w:rsidP="00BF76CD">
      <w:pPr>
        <w:jc w:val="both"/>
        <w:rPr>
          <w:sz w:val="28"/>
          <w:szCs w:val="28"/>
        </w:rPr>
      </w:pPr>
      <w:r w:rsidRPr="00714E0D">
        <w:rPr>
          <w:sz w:val="28"/>
          <w:szCs w:val="28"/>
        </w:rPr>
        <w:t>4.1. В исключительных случаях Председатель вправе продлить срок рассмотрения жалобы не более чем на 30 дней, уведомив заявителя, направившего жалобу, о продлении срока её рассмотрения. </w:t>
      </w:r>
    </w:p>
    <w:p w:rsidR="00BF76CD" w:rsidRPr="00714E0D" w:rsidRDefault="00BF76CD" w:rsidP="00BF76CD">
      <w:pPr>
        <w:jc w:val="both"/>
        <w:rPr>
          <w:sz w:val="28"/>
          <w:szCs w:val="28"/>
        </w:rPr>
      </w:pPr>
    </w:p>
    <w:p w:rsidR="00BF76CD" w:rsidRPr="00714E0D" w:rsidRDefault="00BF76CD" w:rsidP="00BF76CD">
      <w:pPr>
        <w:jc w:val="both"/>
        <w:rPr>
          <w:sz w:val="28"/>
          <w:szCs w:val="28"/>
        </w:rPr>
      </w:pPr>
      <w:r w:rsidRPr="00714E0D">
        <w:rPr>
          <w:sz w:val="28"/>
          <w:szCs w:val="28"/>
        </w:rPr>
        <w:t>5. Если в результате рассмотрения жалоба признана обоснованной, то принимается решение о проведении действий по оказанию муниципальной услуги заинтересованному лицу и применении мер ответственности к лицу, допустившему нарушения в ходе предоставления муниципальной услуги на основании настоящего регламента, повлекшие за собой жалобу заинтересованного лица. </w:t>
      </w:r>
    </w:p>
    <w:p w:rsidR="00BF76CD" w:rsidRPr="00714E0D" w:rsidRDefault="00BF76CD" w:rsidP="00BF76CD">
      <w:pPr>
        <w:jc w:val="both"/>
        <w:rPr>
          <w:sz w:val="28"/>
          <w:szCs w:val="28"/>
        </w:rPr>
      </w:pPr>
    </w:p>
    <w:p w:rsidR="00BF76CD" w:rsidRPr="00714E0D" w:rsidRDefault="00BF76CD" w:rsidP="00BF76CD">
      <w:pPr>
        <w:jc w:val="both"/>
        <w:rPr>
          <w:sz w:val="28"/>
          <w:szCs w:val="28"/>
        </w:rPr>
      </w:pPr>
      <w:r w:rsidRPr="00714E0D">
        <w:rPr>
          <w:sz w:val="28"/>
          <w:szCs w:val="28"/>
        </w:rPr>
        <w:t xml:space="preserve">6. Ответ на обращение, поступившее в Комитет, подписывается Председателем и отправляется по почтовому адресу, указанному в обращении. </w:t>
      </w:r>
    </w:p>
    <w:p w:rsidR="00BF76CD" w:rsidRPr="00714E0D" w:rsidRDefault="00BF76CD" w:rsidP="00BF76CD">
      <w:pPr>
        <w:jc w:val="both"/>
        <w:rPr>
          <w:sz w:val="28"/>
          <w:szCs w:val="28"/>
        </w:rPr>
      </w:pPr>
    </w:p>
    <w:p w:rsidR="00BF76CD" w:rsidRPr="00714E0D" w:rsidRDefault="00BF76CD" w:rsidP="00BF76CD">
      <w:pPr>
        <w:jc w:val="both"/>
        <w:rPr>
          <w:sz w:val="28"/>
          <w:szCs w:val="28"/>
        </w:rPr>
      </w:pPr>
      <w:r w:rsidRPr="00714E0D">
        <w:rPr>
          <w:sz w:val="28"/>
          <w:szCs w:val="28"/>
        </w:rPr>
        <w:t>7.  Обращения заинтересованных лиц считаются разрешенными, если рассмотрены все поставленные в них вопросы, приняты необходимые меры и даны письменные ответы по существу всех поставленных в обращениях вопросов.</w:t>
      </w:r>
    </w:p>
    <w:p w:rsidR="00BF76CD" w:rsidRPr="00714E0D" w:rsidRDefault="00BF76CD" w:rsidP="00BF76CD">
      <w:pPr>
        <w:jc w:val="both"/>
        <w:rPr>
          <w:sz w:val="28"/>
          <w:szCs w:val="28"/>
        </w:rPr>
      </w:pPr>
    </w:p>
    <w:p w:rsidR="00BF76CD" w:rsidRPr="00714E0D" w:rsidRDefault="00BF76CD" w:rsidP="00BF76CD">
      <w:pPr>
        <w:jc w:val="both"/>
        <w:rPr>
          <w:sz w:val="28"/>
          <w:szCs w:val="28"/>
        </w:rPr>
      </w:pPr>
      <w:r w:rsidRPr="00714E0D">
        <w:rPr>
          <w:sz w:val="28"/>
          <w:szCs w:val="28"/>
        </w:rPr>
        <w:t xml:space="preserve">8. Ответ заявителю не направляется в случаях: </w:t>
      </w:r>
    </w:p>
    <w:p w:rsidR="00BF76CD" w:rsidRPr="00714E0D" w:rsidRDefault="00BF76CD" w:rsidP="00BF76CD">
      <w:pPr>
        <w:jc w:val="both"/>
        <w:rPr>
          <w:sz w:val="28"/>
          <w:szCs w:val="28"/>
        </w:rPr>
      </w:pPr>
      <w:r w:rsidRPr="00714E0D">
        <w:rPr>
          <w:sz w:val="28"/>
          <w:szCs w:val="28"/>
        </w:rPr>
        <w:t xml:space="preserve">- если в письменной жалобе не указаны фамилия заявителя и почтовый адрес, по которому должен быть направлен ответ, или указаны недостоверные сведения; </w:t>
      </w:r>
    </w:p>
    <w:p w:rsidR="00BF76CD" w:rsidRPr="00714E0D" w:rsidRDefault="00BF76CD" w:rsidP="00BF76CD">
      <w:pPr>
        <w:jc w:val="both"/>
        <w:rPr>
          <w:sz w:val="28"/>
          <w:szCs w:val="28"/>
        </w:rPr>
      </w:pPr>
      <w:r w:rsidRPr="00714E0D">
        <w:rPr>
          <w:sz w:val="28"/>
          <w:szCs w:val="28"/>
        </w:rPr>
        <w:t xml:space="preserve">- если текст жалобы не поддается прочтению; </w:t>
      </w:r>
    </w:p>
    <w:p w:rsidR="00BF76CD" w:rsidRPr="00714E0D" w:rsidRDefault="00BF76CD" w:rsidP="00BF76CD">
      <w:pPr>
        <w:jc w:val="both"/>
        <w:rPr>
          <w:sz w:val="28"/>
          <w:szCs w:val="28"/>
        </w:rPr>
      </w:pPr>
      <w:r w:rsidRPr="00714E0D">
        <w:rPr>
          <w:sz w:val="28"/>
          <w:szCs w:val="28"/>
        </w:rPr>
        <w:t xml:space="preserve">- если в жалобе содержатся нецензурные либо оскорбительные выражения, угрозы имуществу, жизни, здоровью должностного лица, а также членов его семьи; </w:t>
      </w:r>
    </w:p>
    <w:p w:rsidR="00BF76CD" w:rsidRPr="00714E0D" w:rsidRDefault="00BF76CD" w:rsidP="00BF76CD">
      <w:pPr>
        <w:jc w:val="both"/>
        <w:rPr>
          <w:sz w:val="28"/>
          <w:szCs w:val="28"/>
        </w:rPr>
      </w:pPr>
      <w:r w:rsidRPr="00714E0D">
        <w:rPr>
          <w:sz w:val="28"/>
          <w:szCs w:val="28"/>
        </w:rPr>
        <w:t xml:space="preserve">- если в жалобе заявителя содержится вопрос, на который ему неоднократно (более 3-х раз) предоставлялись письменные ответы по существу в связи с ранее направляемыми жалобами, и при этом в жалобе не приводятся новые доводы или обстоятельства. </w:t>
      </w:r>
    </w:p>
    <w:p w:rsidR="00BF76CD" w:rsidRPr="00714E0D" w:rsidRDefault="00BF76CD" w:rsidP="00BF76CD">
      <w:pPr>
        <w:jc w:val="both"/>
        <w:rPr>
          <w:sz w:val="28"/>
          <w:szCs w:val="28"/>
        </w:rPr>
      </w:pPr>
      <w:r w:rsidRPr="00714E0D">
        <w:rPr>
          <w:sz w:val="28"/>
          <w:szCs w:val="28"/>
        </w:rPr>
        <w:t>8.1. Об отказе в рассмотрении жалобы заявитель уведомляется письменно..</w:t>
      </w:r>
    </w:p>
    <w:p w:rsidR="00BF76CD" w:rsidRPr="00714E0D" w:rsidRDefault="00BF76CD" w:rsidP="00BF76CD">
      <w:pPr>
        <w:jc w:val="both"/>
        <w:rPr>
          <w:sz w:val="28"/>
          <w:szCs w:val="28"/>
        </w:rPr>
      </w:pPr>
    </w:p>
    <w:p w:rsidR="00BF76CD" w:rsidRPr="00714E0D" w:rsidRDefault="00BF76CD" w:rsidP="00BF76CD">
      <w:pPr>
        <w:jc w:val="both"/>
        <w:rPr>
          <w:sz w:val="28"/>
          <w:szCs w:val="28"/>
        </w:rPr>
      </w:pPr>
      <w:r w:rsidRPr="00714E0D">
        <w:rPr>
          <w:sz w:val="28"/>
          <w:szCs w:val="28"/>
        </w:rPr>
        <w:t>9. Порядок подачи, порядок рассмотрения и порядок разрешения жалоб, направляемых в суды и арбитражные суды, определяются законодательством Российской Федерации о гражданском судопроизводстве и судопроизводстве в арбитражных судах. </w:t>
      </w:r>
    </w:p>
    <w:p w:rsidR="00BF76CD" w:rsidRPr="00714E0D" w:rsidRDefault="00BF76CD" w:rsidP="00BF76CD">
      <w:pPr>
        <w:jc w:val="both"/>
        <w:rPr>
          <w:sz w:val="28"/>
          <w:szCs w:val="28"/>
        </w:rPr>
      </w:pPr>
    </w:p>
    <w:p w:rsidR="00BF76CD" w:rsidRPr="00714E0D" w:rsidRDefault="00BF76CD" w:rsidP="00BF76CD">
      <w:pPr>
        <w:jc w:val="both"/>
        <w:rPr>
          <w:sz w:val="28"/>
          <w:szCs w:val="28"/>
        </w:rPr>
      </w:pPr>
      <w:r w:rsidRPr="00714E0D">
        <w:rPr>
          <w:sz w:val="28"/>
          <w:szCs w:val="28"/>
        </w:rPr>
        <w:t>10. Жалобы на действия (бездействия) и решения Председателя Комитета на обращение по вопросу ненадлежащего предоставления муниципальной услуги, направляются в досудебном порядке в Администрацию города Королёва Московской области.</w:t>
      </w:r>
    </w:p>
    <w:p w:rsidR="00BF76CD" w:rsidRDefault="00BF76CD" w:rsidP="00BF76CD">
      <w:pPr>
        <w:pStyle w:val="NormalWeb"/>
        <w:jc w:val="both"/>
        <w:rPr>
          <w:sz w:val="28"/>
          <w:szCs w:val="28"/>
        </w:rPr>
      </w:pPr>
    </w:p>
    <w:p w:rsidR="00BF76CD" w:rsidRDefault="00BF76CD" w:rsidP="00BF76CD">
      <w:pPr>
        <w:pStyle w:val="NormalWeb"/>
        <w:jc w:val="both"/>
        <w:rPr>
          <w:sz w:val="28"/>
          <w:szCs w:val="28"/>
        </w:rPr>
      </w:pPr>
    </w:p>
    <w:p w:rsidR="00BF76CD" w:rsidRDefault="00BF76CD" w:rsidP="00BF76CD">
      <w:pPr>
        <w:pStyle w:val="NormalWeb"/>
        <w:jc w:val="both"/>
        <w:rPr>
          <w:sz w:val="28"/>
          <w:szCs w:val="28"/>
        </w:rPr>
      </w:pPr>
    </w:p>
    <w:p w:rsidR="00BF76CD" w:rsidRDefault="00BF76CD" w:rsidP="00BF76CD">
      <w:pPr>
        <w:ind w:left="4248"/>
      </w:pPr>
      <w:r>
        <w:t>Приложение №1 </w:t>
      </w:r>
    </w:p>
    <w:p w:rsidR="00BF76CD" w:rsidRDefault="00BF76CD" w:rsidP="00BF76CD">
      <w:pPr>
        <w:ind w:left="4248"/>
      </w:pPr>
      <w:r w:rsidRPr="00530B06">
        <w:t>к Административному регламенту по предоставлению муниципальной услуги «Предоставление информации об объектах культурного наследия регионального значения, находящихся на территории города Королёва Московской области и включенных в единый государственный реестр объектов культурного наследия (памятников истории и культуры) народов Российской Федерации».</w:t>
      </w:r>
      <w:r>
        <w:t> </w:t>
      </w:r>
    </w:p>
    <w:p w:rsidR="00BF76CD" w:rsidRDefault="00BF76CD" w:rsidP="00BF76CD">
      <w:pPr>
        <w:ind w:left="4248"/>
      </w:pPr>
    </w:p>
    <w:p w:rsidR="00BF76CD" w:rsidRPr="008D55FF" w:rsidRDefault="00BF76CD" w:rsidP="00BF76CD">
      <w:pPr>
        <w:jc w:val="both"/>
        <w:rPr>
          <w:sz w:val="28"/>
          <w:szCs w:val="28"/>
        </w:rPr>
      </w:pPr>
    </w:p>
    <w:p w:rsidR="00BF76CD" w:rsidRPr="008D55FF" w:rsidRDefault="00BF76CD" w:rsidP="00BF76CD">
      <w:pPr>
        <w:jc w:val="both"/>
        <w:rPr>
          <w:sz w:val="28"/>
          <w:szCs w:val="28"/>
        </w:rPr>
      </w:pPr>
    </w:p>
    <w:p w:rsidR="00BF76CD" w:rsidRPr="003F6E41" w:rsidRDefault="00BF76CD" w:rsidP="00BF76CD">
      <w:pPr>
        <w:jc w:val="center"/>
        <w:rPr>
          <w:b/>
        </w:rPr>
      </w:pPr>
      <w:r w:rsidRPr="003F6E41">
        <w:rPr>
          <w:b/>
        </w:rPr>
        <w:t xml:space="preserve">Сведения об органе </w:t>
      </w:r>
    </w:p>
    <w:p w:rsidR="00BF76CD" w:rsidRPr="003F6E41" w:rsidRDefault="00BF76CD" w:rsidP="00BF76CD">
      <w:pPr>
        <w:jc w:val="center"/>
        <w:rPr>
          <w:b/>
        </w:rPr>
      </w:pPr>
      <w:r w:rsidRPr="003F6E41">
        <w:rPr>
          <w:b/>
        </w:rPr>
        <w:t>предоставляющего муниципальную услугу.</w:t>
      </w:r>
    </w:p>
    <w:p w:rsidR="00BF76CD" w:rsidRPr="003F6E41" w:rsidRDefault="00BF76CD" w:rsidP="00BF76CD">
      <w:pPr>
        <w:jc w:val="both"/>
      </w:pPr>
    </w:p>
    <w:p w:rsidR="00BF76CD" w:rsidRDefault="00BF76CD" w:rsidP="00BF76CD">
      <w:pPr>
        <w:jc w:val="both"/>
      </w:pPr>
      <w:r w:rsidRPr="003F6E41">
        <w:t xml:space="preserve">Полное наименование: </w:t>
      </w:r>
    </w:p>
    <w:p w:rsidR="00BF76CD" w:rsidRPr="003F6E41" w:rsidRDefault="00BF76CD" w:rsidP="00BF76CD">
      <w:pPr>
        <w:jc w:val="both"/>
        <w:rPr>
          <w:b/>
        </w:rPr>
      </w:pPr>
      <w:r w:rsidRPr="003F6E41">
        <w:rPr>
          <w:b/>
        </w:rPr>
        <w:t>Комитет по культуре Администрации города Королёва Московской области.</w:t>
      </w:r>
    </w:p>
    <w:p w:rsidR="00BF76CD" w:rsidRPr="003F6E41" w:rsidRDefault="00BF76CD" w:rsidP="00BF76CD">
      <w:pPr>
        <w:jc w:val="both"/>
      </w:pPr>
    </w:p>
    <w:p w:rsidR="00BF76CD" w:rsidRDefault="00BF76CD" w:rsidP="00BF76CD">
      <w:pPr>
        <w:jc w:val="both"/>
      </w:pPr>
      <w:r w:rsidRPr="003F6E41">
        <w:t xml:space="preserve">Сокращенное наименование: </w:t>
      </w:r>
      <w:r w:rsidRPr="003F6E41">
        <w:rPr>
          <w:b/>
        </w:rPr>
        <w:t>Комитет по культуре.</w:t>
      </w:r>
    </w:p>
    <w:p w:rsidR="00BF76CD" w:rsidRPr="003F6E41" w:rsidRDefault="00BF76CD" w:rsidP="00BF76CD">
      <w:pPr>
        <w:jc w:val="both"/>
      </w:pPr>
    </w:p>
    <w:p w:rsidR="00BF76CD" w:rsidRDefault="00BF76CD" w:rsidP="00BF76CD">
      <w:pPr>
        <w:jc w:val="both"/>
      </w:pPr>
      <w:r w:rsidRPr="003F6E41">
        <w:t xml:space="preserve">Местонахождение: </w:t>
      </w:r>
      <w:r w:rsidRPr="003F6E41">
        <w:rPr>
          <w:b/>
        </w:rPr>
        <w:t>141070, Московская область, г. Королёв, ул. Дзержинского, д.3/2.</w:t>
      </w:r>
      <w:r w:rsidRPr="003F6E41">
        <w:t xml:space="preserve"> </w:t>
      </w:r>
    </w:p>
    <w:p w:rsidR="00BF76CD" w:rsidRPr="003F6E41" w:rsidRDefault="00BF76CD" w:rsidP="00BF76CD">
      <w:pPr>
        <w:jc w:val="both"/>
      </w:pPr>
    </w:p>
    <w:p w:rsidR="00BF76CD" w:rsidRDefault="00BF76CD" w:rsidP="00BF76CD">
      <w:pPr>
        <w:jc w:val="both"/>
      </w:pPr>
      <w:r w:rsidRPr="003F6E41">
        <w:t xml:space="preserve">Почтовый адрес: </w:t>
      </w:r>
      <w:r w:rsidRPr="003F6E41">
        <w:rPr>
          <w:b/>
        </w:rPr>
        <w:t>141070, Московская область, г. Королёв, ул. Дзержинского, д.3/2.</w:t>
      </w:r>
      <w:r w:rsidRPr="003F6E41">
        <w:t xml:space="preserve"> </w:t>
      </w:r>
    </w:p>
    <w:p w:rsidR="00BF76CD" w:rsidRPr="003F6E41" w:rsidRDefault="00BF76CD" w:rsidP="00BF76CD">
      <w:pPr>
        <w:jc w:val="both"/>
      </w:pPr>
    </w:p>
    <w:p w:rsidR="00BF76CD" w:rsidRPr="003F6E41" w:rsidRDefault="00BF76CD" w:rsidP="00BF76CD">
      <w:pPr>
        <w:jc w:val="both"/>
      </w:pPr>
      <w:r w:rsidRPr="003F6E41">
        <w:t xml:space="preserve">График (режим) работы: </w:t>
      </w:r>
      <w:r w:rsidRPr="003F6E41">
        <w:tab/>
      </w:r>
    </w:p>
    <w:p w:rsidR="00BF76CD" w:rsidRPr="003F6E41" w:rsidRDefault="00BF76CD" w:rsidP="00BF76CD">
      <w:pPr>
        <w:jc w:val="both"/>
      </w:pPr>
      <w:r w:rsidRPr="003F6E41">
        <w:t xml:space="preserve">понедельник – четверг     </w:t>
      </w:r>
      <w:r w:rsidRPr="003F6E41">
        <w:tab/>
        <w:t xml:space="preserve"> 9.00 – 18.00 </w:t>
      </w:r>
    </w:p>
    <w:p w:rsidR="00BF76CD" w:rsidRPr="003F6E41" w:rsidRDefault="00BF76CD" w:rsidP="00BF76CD">
      <w:pPr>
        <w:jc w:val="both"/>
      </w:pPr>
      <w:r w:rsidRPr="003F6E41">
        <w:t xml:space="preserve">обеденный перерыв </w:t>
      </w:r>
      <w:r w:rsidRPr="003F6E41">
        <w:tab/>
      </w:r>
      <w:r w:rsidRPr="003F6E41">
        <w:tab/>
        <w:t xml:space="preserve">13.00 – 13.45 </w:t>
      </w:r>
    </w:p>
    <w:p w:rsidR="00BF76CD" w:rsidRPr="003F6E41" w:rsidRDefault="00BF76CD" w:rsidP="00BF76CD">
      <w:pPr>
        <w:jc w:val="both"/>
      </w:pPr>
      <w:r w:rsidRPr="003F6E41">
        <w:t xml:space="preserve">пятница         </w:t>
      </w:r>
      <w:r w:rsidRPr="003F6E41">
        <w:tab/>
      </w:r>
      <w:r w:rsidRPr="003F6E41">
        <w:tab/>
      </w:r>
      <w:r w:rsidRPr="003F6E41">
        <w:tab/>
        <w:t xml:space="preserve"> 9.00 – 17.00 </w:t>
      </w:r>
    </w:p>
    <w:p w:rsidR="00BF76CD" w:rsidRPr="003F6E41" w:rsidRDefault="00BF76CD" w:rsidP="00BF76CD">
      <w:pPr>
        <w:jc w:val="both"/>
      </w:pPr>
      <w:r w:rsidRPr="003F6E41">
        <w:t xml:space="preserve">обеденный перерыв </w:t>
      </w:r>
      <w:r w:rsidRPr="003F6E41">
        <w:tab/>
      </w:r>
      <w:r w:rsidRPr="003F6E41">
        <w:tab/>
        <w:t xml:space="preserve">13.00 – 14.00 </w:t>
      </w:r>
    </w:p>
    <w:p w:rsidR="00BF76CD" w:rsidRDefault="00BF76CD" w:rsidP="00BF76CD">
      <w:pPr>
        <w:jc w:val="both"/>
      </w:pPr>
      <w:r w:rsidRPr="003F6E41">
        <w:t xml:space="preserve">суббота – воскресенье      </w:t>
      </w:r>
      <w:r w:rsidRPr="003F6E41">
        <w:tab/>
        <w:t xml:space="preserve">выходные дни </w:t>
      </w:r>
    </w:p>
    <w:p w:rsidR="00BF76CD" w:rsidRPr="003F6E41" w:rsidRDefault="00BF76CD" w:rsidP="00BF76CD">
      <w:pPr>
        <w:jc w:val="both"/>
      </w:pPr>
    </w:p>
    <w:p w:rsidR="00BF76CD" w:rsidRDefault="00BF76CD" w:rsidP="00BF76CD">
      <w:pPr>
        <w:jc w:val="both"/>
      </w:pPr>
      <w:r w:rsidRPr="003F6E41">
        <w:rPr>
          <w:b/>
        </w:rPr>
        <w:t>Телефон отдела культурно-массовой работы Комитета</w:t>
      </w:r>
      <w:r w:rsidRPr="003F6E41">
        <w:t xml:space="preserve">: </w:t>
      </w:r>
      <w:r>
        <w:tab/>
      </w:r>
      <w:r w:rsidRPr="003F6E41">
        <w:t xml:space="preserve">(495) 512-81-00 </w:t>
      </w:r>
    </w:p>
    <w:p w:rsidR="00BF76CD" w:rsidRPr="003F6E41" w:rsidRDefault="00BF76CD" w:rsidP="00BF76CD">
      <w:pPr>
        <w:jc w:val="both"/>
      </w:pPr>
      <w:r w:rsidRPr="003F6E41">
        <w:rPr>
          <w:b/>
        </w:rPr>
        <w:t>Общий справочный телефон по Комитету</w:t>
      </w:r>
      <w:r w:rsidRPr="003F6E41">
        <w:t xml:space="preserve">: </w:t>
      </w:r>
      <w:r>
        <w:tab/>
      </w:r>
      <w:r>
        <w:tab/>
      </w:r>
      <w:r>
        <w:tab/>
      </w:r>
      <w:r w:rsidRPr="003F6E41">
        <w:t>(495)</w:t>
      </w:r>
      <w:r>
        <w:t xml:space="preserve"> </w:t>
      </w:r>
      <w:r w:rsidRPr="003F6E41">
        <w:t>511-75-62</w:t>
      </w:r>
    </w:p>
    <w:p w:rsidR="00BF76CD" w:rsidRDefault="00BF76CD" w:rsidP="00BF76CD">
      <w:pPr>
        <w:jc w:val="both"/>
      </w:pPr>
      <w:r w:rsidRPr="003F6E41">
        <w:rPr>
          <w:b/>
        </w:rPr>
        <w:t>Факс:</w:t>
      </w:r>
      <w:r>
        <w:tab/>
      </w:r>
      <w:r>
        <w:tab/>
      </w:r>
      <w:r w:rsidRPr="003F6E41">
        <w:t>(495)</w:t>
      </w:r>
      <w:r>
        <w:t xml:space="preserve"> </w:t>
      </w:r>
      <w:r w:rsidRPr="003F6E41">
        <w:t xml:space="preserve">511-75-62. </w:t>
      </w:r>
    </w:p>
    <w:p w:rsidR="00BF76CD" w:rsidRPr="003F6E41" w:rsidRDefault="00BF76CD" w:rsidP="00BF76CD">
      <w:pPr>
        <w:jc w:val="both"/>
      </w:pPr>
    </w:p>
    <w:p w:rsidR="00BF76CD" w:rsidRDefault="00BF76CD" w:rsidP="00BF76CD">
      <w:pPr>
        <w:jc w:val="both"/>
      </w:pPr>
      <w:r w:rsidRPr="003F6E41">
        <w:rPr>
          <w:b/>
        </w:rPr>
        <w:t>Адрес электронной почты</w:t>
      </w:r>
      <w:r w:rsidRPr="003F6E41">
        <w:t xml:space="preserve">: </w:t>
      </w:r>
      <w:hyperlink r:id="rId5" w:history="1">
        <w:r w:rsidRPr="00525001">
          <w:rPr>
            <w:rStyle w:val="Hyperlink"/>
          </w:rPr>
          <w:t>comcult@korolev-culture.ru</w:t>
        </w:r>
      </w:hyperlink>
      <w:r w:rsidRPr="003F6E41">
        <w:t xml:space="preserve">. </w:t>
      </w:r>
    </w:p>
    <w:p w:rsidR="00BF76CD" w:rsidRPr="003F6E41" w:rsidRDefault="00BF76CD" w:rsidP="00BF76CD">
      <w:pPr>
        <w:jc w:val="both"/>
      </w:pPr>
    </w:p>
    <w:p w:rsidR="00BF76CD" w:rsidRDefault="00BF76CD" w:rsidP="00BF76CD">
      <w:pPr>
        <w:jc w:val="both"/>
      </w:pPr>
      <w:r w:rsidRPr="003F6E41">
        <w:rPr>
          <w:b/>
        </w:rPr>
        <w:t>Официальный сайт</w:t>
      </w:r>
      <w:r w:rsidRPr="003F6E41">
        <w:t xml:space="preserve">: </w:t>
      </w:r>
      <w:hyperlink r:id="rId6" w:history="1">
        <w:r w:rsidRPr="003F6E41">
          <w:rPr>
            <w:rStyle w:val="Hyperlink"/>
            <w:lang w:val="en-US"/>
          </w:rPr>
          <w:t>http</w:t>
        </w:r>
        <w:r w:rsidRPr="003F6E41">
          <w:rPr>
            <w:rStyle w:val="Hyperlink"/>
          </w:rPr>
          <w:t>://</w:t>
        </w:r>
        <w:r w:rsidRPr="003F6E41">
          <w:rPr>
            <w:rStyle w:val="Hyperlink"/>
            <w:lang w:val="en-US"/>
          </w:rPr>
          <w:t>www</w:t>
        </w:r>
        <w:r w:rsidRPr="003F6E41">
          <w:rPr>
            <w:rStyle w:val="Hyperlink"/>
          </w:rPr>
          <w:t>.</w:t>
        </w:r>
        <w:proofErr w:type="spellStart"/>
        <w:r w:rsidRPr="003F6E41">
          <w:rPr>
            <w:rStyle w:val="Hyperlink"/>
            <w:lang w:val="en-US"/>
          </w:rPr>
          <w:t>korolev</w:t>
        </w:r>
        <w:proofErr w:type="spellEnd"/>
        <w:r w:rsidRPr="003F6E41">
          <w:rPr>
            <w:rStyle w:val="Hyperlink"/>
          </w:rPr>
          <w:t>-</w:t>
        </w:r>
        <w:r w:rsidRPr="003F6E41">
          <w:rPr>
            <w:rStyle w:val="Hyperlink"/>
            <w:lang w:val="en-US"/>
          </w:rPr>
          <w:t>culture</w:t>
        </w:r>
        <w:r w:rsidRPr="003F6E41">
          <w:rPr>
            <w:rStyle w:val="Hyperlink"/>
          </w:rPr>
          <w:t>.</w:t>
        </w:r>
        <w:proofErr w:type="spellStart"/>
        <w:r w:rsidRPr="003F6E41">
          <w:rPr>
            <w:rStyle w:val="Hyperlink"/>
            <w:lang w:val="en-US"/>
          </w:rPr>
          <w:t>ru</w:t>
        </w:r>
        <w:proofErr w:type="spellEnd"/>
      </w:hyperlink>
    </w:p>
    <w:p w:rsidR="00BF76CD" w:rsidRPr="003F6E41" w:rsidRDefault="00BF76CD" w:rsidP="00BF76CD">
      <w:pPr>
        <w:jc w:val="both"/>
      </w:pPr>
    </w:p>
    <w:p w:rsidR="00BF76CD" w:rsidRPr="003F6E41" w:rsidRDefault="00BF76CD" w:rsidP="00BF76CD">
      <w:pPr>
        <w:jc w:val="both"/>
      </w:pPr>
      <w:r w:rsidRPr="003F6E41">
        <w:rPr>
          <w:b/>
        </w:rPr>
        <w:t>Специализированный сайт по муниципальной услуге</w:t>
      </w:r>
      <w:r w:rsidRPr="003F6E41">
        <w:t>:</w:t>
      </w:r>
      <w:r w:rsidRPr="003F6E41">
        <w:rPr>
          <w:u w:val="single"/>
        </w:rPr>
        <w:t xml:space="preserve"> </w:t>
      </w:r>
      <w:hyperlink r:id="rId7" w:history="1">
        <w:r w:rsidRPr="003F6E41">
          <w:rPr>
            <w:rStyle w:val="Hyperlink"/>
          </w:rPr>
          <w:t>hhtp://nasledie.korolev-culture.ru</w:t>
        </w:r>
      </w:hyperlink>
    </w:p>
    <w:p w:rsidR="00BF76CD" w:rsidRDefault="00BF76CD" w:rsidP="00BF76CD">
      <w:pPr>
        <w:jc w:val="both"/>
        <w:rPr>
          <w:sz w:val="28"/>
          <w:szCs w:val="28"/>
        </w:rPr>
      </w:pPr>
    </w:p>
    <w:p w:rsidR="00BF76CD" w:rsidRPr="003F6E41" w:rsidRDefault="00BF76CD" w:rsidP="00BF76CD">
      <w:pPr>
        <w:jc w:val="both"/>
      </w:pPr>
    </w:p>
    <w:p w:rsidR="00BF76CD" w:rsidRPr="003F6E41" w:rsidRDefault="00BF76CD" w:rsidP="00BF76CD">
      <w:pPr>
        <w:jc w:val="both"/>
      </w:pPr>
      <w:r w:rsidRPr="003F6E41">
        <w:t>Председатель Комитета по культуре Администрации города Королёва Московской области</w:t>
      </w:r>
      <w:r>
        <w:t xml:space="preserve"> - </w:t>
      </w:r>
      <w:r w:rsidRPr="003F6E41">
        <w:t>Чугунова Галина Федоровна</w:t>
      </w:r>
    </w:p>
    <w:p w:rsidR="00BF76CD" w:rsidRPr="003F6E41" w:rsidRDefault="00BF76CD" w:rsidP="00BF76CD">
      <w:pPr>
        <w:jc w:val="both"/>
      </w:pPr>
      <w:r w:rsidRPr="003F6E41">
        <w:lastRenderedPageBreak/>
        <w:t xml:space="preserve">Прием граждан Председателем </w:t>
      </w:r>
      <w:r>
        <w:t xml:space="preserve">и </w:t>
      </w:r>
      <w:r w:rsidRPr="003F6E41">
        <w:t xml:space="preserve">его заместителями </w:t>
      </w:r>
    </w:p>
    <w:p w:rsidR="00BF76CD" w:rsidRDefault="00BF76CD" w:rsidP="00BF76CD">
      <w:pPr>
        <w:jc w:val="both"/>
      </w:pPr>
      <w:r w:rsidRPr="003F6E41">
        <w:t>– Понедельник каждой недели с 14:00 до 18:00</w:t>
      </w:r>
    </w:p>
    <w:p w:rsidR="00BF76CD" w:rsidRDefault="00BF76CD" w:rsidP="00BF76CD">
      <w:pPr>
        <w:jc w:val="both"/>
      </w:pPr>
    </w:p>
    <w:p w:rsidR="00BF76CD" w:rsidRDefault="00BF76CD" w:rsidP="00BF76CD">
      <w:pPr>
        <w:jc w:val="both"/>
      </w:pPr>
    </w:p>
    <w:p w:rsidR="00BF76CD" w:rsidRDefault="00BF76CD" w:rsidP="00BF76CD">
      <w:pPr>
        <w:jc w:val="both"/>
      </w:pPr>
    </w:p>
    <w:p w:rsidR="00BF76CD" w:rsidRDefault="00BF76CD" w:rsidP="00BF76CD">
      <w:pPr>
        <w:jc w:val="both"/>
      </w:pPr>
    </w:p>
    <w:p w:rsidR="00BF76CD" w:rsidRDefault="00BF76CD" w:rsidP="00BF76CD">
      <w:pPr>
        <w:jc w:val="both"/>
      </w:pPr>
    </w:p>
    <w:p w:rsidR="00BF76CD" w:rsidRDefault="00BF76CD" w:rsidP="00BF76CD">
      <w:pPr>
        <w:ind w:left="4248"/>
      </w:pPr>
      <w:r>
        <w:t>Приложение №2 </w:t>
      </w:r>
    </w:p>
    <w:p w:rsidR="00BF76CD" w:rsidRDefault="00BF76CD" w:rsidP="00BF76CD">
      <w:pPr>
        <w:ind w:left="4248"/>
      </w:pPr>
      <w:r w:rsidRPr="00530B06">
        <w:t>к Административному регламенту по предоставлению муниципальной услуги «Предоставление информации об объектах культурного наследия регионального значения, находящихся на территории города Королёва Московской области и включенных в единый государственный реестр объектов культурного наследия (памятников истории и культуры) народов Российской Федерации».</w:t>
      </w:r>
      <w:r>
        <w:t> </w:t>
      </w:r>
    </w:p>
    <w:p w:rsidR="00BF76CD" w:rsidRDefault="00BF76CD" w:rsidP="00BF76CD">
      <w:pPr>
        <w:ind w:left="4248"/>
      </w:pPr>
    </w:p>
    <w:p w:rsidR="00BF76CD" w:rsidRDefault="00BF76CD" w:rsidP="00BF76CD">
      <w:pPr>
        <w:ind w:left="4248"/>
      </w:pPr>
    </w:p>
    <w:p w:rsidR="00BF76CD" w:rsidRDefault="00BF76CD" w:rsidP="00BF76CD">
      <w:pPr>
        <w:ind w:left="4248"/>
      </w:pPr>
    </w:p>
    <w:p w:rsidR="00BF76CD" w:rsidRDefault="00BF76CD" w:rsidP="00BF76CD">
      <w:pPr>
        <w:ind w:left="4248"/>
      </w:pPr>
    </w:p>
    <w:p w:rsidR="00BF76CD" w:rsidRPr="002F29CE" w:rsidRDefault="00BF76CD" w:rsidP="00BF76CD">
      <w:pPr>
        <w:jc w:val="center"/>
        <w:rPr>
          <w:b/>
          <w:sz w:val="28"/>
          <w:szCs w:val="28"/>
        </w:rPr>
      </w:pPr>
      <w:r w:rsidRPr="002F29CE">
        <w:rPr>
          <w:b/>
          <w:sz w:val="28"/>
          <w:szCs w:val="28"/>
        </w:rPr>
        <w:t>Перечень сведений,</w:t>
      </w:r>
    </w:p>
    <w:p w:rsidR="00BF76CD" w:rsidRDefault="00BF76CD" w:rsidP="00BF76CD">
      <w:pPr>
        <w:jc w:val="center"/>
        <w:rPr>
          <w:b/>
          <w:sz w:val="28"/>
          <w:szCs w:val="28"/>
        </w:rPr>
      </w:pPr>
      <w:r w:rsidRPr="002F29CE">
        <w:rPr>
          <w:b/>
          <w:sz w:val="28"/>
          <w:szCs w:val="28"/>
        </w:rPr>
        <w:t>предоставляемых Комитетом по культуре Администрации города Королёва Московской области об объектах культурного наследия регионального значения, находящихся на территории города Королёва Московской области и включенных в единый государственный реестр объектов культурного наследия (памятников истории и культуры) народов Российской Федерации.</w:t>
      </w:r>
    </w:p>
    <w:p w:rsidR="00BF76CD" w:rsidRPr="002F29CE" w:rsidRDefault="00BF76CD" w:rsidP="00BF76CD">
      <w:pPr>
        <w:jc w:val="center"/>
        <w:rPr>
          <w:b/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  <w:r w:rsidRPr="00AA6054">
        <w:rPr>
          <w:sz w:val="28"/>
          <w:szCs w:val="28"/>
        </w:rPr>
        <w:t>1) сведения о наименовании объекта;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  <w:r w:rsidRPr="00AA6054">
        <w:rPr>
          <w:sz w:val="28"/>
          <w:szCs w:val="28"/>
        </w:rPr>
        <w:t>2) сведения о времени возникновения или дате создания объекта, дате основных изменений (перестроек) данного объекта и (или) дате связанного с ним исторического события;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  <w:r w:rsidRPr="00AA6054">
        <w:rPr>
          <w:sz w:val="28"/>
          <w:szCs w:val="28"/>
        </w:rPr>
        <w:t>3) сведения о местонахождении объекта;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  <w:r w:rsidRPr="00AA6054">
        <w:rPr>
          <w:sz w:val="28"/>
          <w:szCs w:val="28"/>
        </w:rPr>
        <w:t>4) сведения о категории историко-культурного значения объекта;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  <w:r w:rsidRPr="00AA6054">
        <w:rPr>
          <w:sz w:val="28"/>
          <w:szCs w:val="28"/>
        </w:rPr>
        <w:t>5) сведения о виде объекта;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  <w:r w:rsidRPr="00AA6054">
        <w:rPr>
          <w:sz w:val="28"/>
          <w:szCs w:val="28"/>
        </w:rPr>
        <w:t>6) описание особенностей объекта, послуживших основаниями для включения его в реестр и подлежащих обязательному сохранению (далее - предмет охраны);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  <w:r w:rsidRPr="00AA6054">
        <w:rPr>
          <w:sz w:val="28"/>
          <w:szCs w:val="28"/>
        </w:rPr>
        <w:t>7) описание границ территории объекта;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  <w:r w:rsidRPr="00AA6054">
        <w:rPr>
          <w:sz w:val="28"/>
          <w:szCs w:val="28"/>
        </w:rPr>
        <w:t>8) фотографическое изображение объекта;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</w:p>
    <w:p w:rsidR="00BF76CD" w:rsidRDefault="00BF76CD" w:rsidP="00BF76CD">
      <w:pPr>
        <w:jc w:val="both"/>
        <w:rPr>
          <w:sz w:val="28"/>
          <w:szCs w:val="28"/>
        </w:rPr>
      </w:pPr>
      <w:r w:rsidRPr="00AA6054">
        <w:rPr>
          <w:sz w:val="28"/>
          <w:szCs w:val="28"/>
        </w:rPr>
        <w:t>9) сведения об органе государственной власти, принявшем решение о включении объекта культурного наследия в реестр; </w:t>
      </w:r>
    </w:p>
    <w:p w:rsidR="00BF76CD" w:rsidRPr="00AA6054" w:rsidRDefault="00BF76CD" w:rsidP="00BF76CD">
      <w:pPr>
        <w:jc w:val="both"/>
        <w:rPr>
          <w:sz w:val="28"/>
          <w:szCs w:val="28"/>
        </w:rPr>
      </w:pPr>
    </w:p>
    <w:p w:rsidR="00BF76CD" w:rsidRPr="00AA6054" w:rsidRDefault="00BF76CD" w:rsidP="00BF76CD">
      <w:pPr>
        <w:jc w:val="both"/>
        <w:rPr>
          <w:sz w:val="28"/>
          <w:szCs w:val="28"/>
        </w:rPr>
      </w:pPr>
      <w:r w:rsidRPr="00AA6054">
        <w:rPr>
          <w:sz w:val="28"/>
          <w:szCs w:val="28"/>
        </w:rPr>
        <w:t>10) номер и дата принятия решения органа государственной власти о включении объекта культурного наследия в реестр. </w:t>
      </w:r>
    </w:p>
    <w:p w:rsidR="00BF76CD" w:rsidRPr="00861808" w:rsidRDefault="00BF76CD" w:rsidP="00BF76CD">
      <w:pPr>
        <w:ind w:left="4248"/>
      </w:pPr>
      <w:r w:rsidRPr="00861808">
        <w:t>  Приложение №3 </w:t>
      </w:r>
    </w:p>
    <w:p w:rsidR="00BF76CD" w:rsidRPr="00861808" w:rsidRDefault="00BF76CD" w:rsidP="00BF76CD">
      <w:pPr>
        <w:ind w:left="4248"/>
      </w:pPr>
      <w:r w:rsidRPr="00861808">
        <w:t>к Административному регламенту по предоставлению муниципальной услуги «Предоставление информации об объектах культурного наследия регионального значения, находящихся на территории города Королёва Московской области и включенных в единый государственный реестр объектов культурного наследия (памятников истории и культуры) народов Российской Федерации». </w:t>
      </w:r>
    </w:p>
    <w:p w:rsidR="00BF76CD" w:rsidRDefault="00BF76CD" w:rsidP="00BF76CD">
      <w:pPr>
        <w:pStyle w:val="NormalWeb"/>
      </w:pPr>
      <w:r>
        <w:t> </w:t>
      </w:r>
    </w:p>
    <w:p w:rsidR="00BF76CD" w:rsidRDefault="00BF76CD" w:rsidP="00BF76CD">
      <w:pPr>
        <w:pStyle w:val="NormalWeb"/>
      </w:pPr>
      <w:r>
        <w:t> </w:t>
      </w:r>
    </w:p>
    <w:p w:rsidR="00BF76CD" w:rsidRDefault="00BF76CD" w:rsidP="00BF76CD">
      <w:pPr>
        <w:pStyle w:val="NormalWeb"/>
        <w:jc w:val="center"/>
      </w:pPr>
      <w:r>
        <w:rPr>
          <w:b/>
          <w:bCs/>
          <w:sz w:val="28"/>
          <w:szCs w:val="28"/>
        </w:rPr>
        <w:t>Форма обращения</w:t>
      </w:r>
    </w:p>
    <w:p w:rsidR="00BF76CD" w:rsidRDefault="00BF76CD" w:rsidP="00BF76CD">
      <w:pPr>
        <w:pStyle w:val="NormalWeb"/>
        <w:jc w:val="center"/>
      </w:pPr>
      <w:r>
        <w:rPr>
          <w:b/>
          <w:bCs/>
          <w:sz w:val="28"/>
          <w:szCs w:val="28"/>
        </w:rPr>
        <w:t>физического или юридического лица об оказании муниципальной услуги по предоставлению информации об объекте культурного наследия </w:t>
      </w:r>
    </w:p>
    <w:p w:rsidR="00BF76CD" w:rsidRDefault="00BF76CD" w:rsidP="00BF76CD">
      <w:pPr>
        <w:pStyle w:val="NormalWeb"/>
      </w:pPr>
      <w:r>
        <w:t> </w:t>
      </w:r>
    </w:p>
    <w:p w:rsidR="00BF76CD" w:rsidRDefault="00BF76CD" w:rsidP="00BF76CD">
      <w:pPr>
        <w:pStyle w:val="NormalWeb"/>
      </w:pPr>
      <w:r>
        <w:rPr>
          <w:sz w:val="28"/>
          <w:szCs w:val="28"/>
        </w:rPr>
        <w:t xml:space="preserve">Председателю Комитета по культуре </w:t>
      </w:r>
    </w:p>
    <w:p w:rsidR="00BF76CD" w:rsidRDefault="00BF76CD" w:rsidP="00BF76CD"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Администрации города Королёва</w:t>
      </w:r>
    </w:p>
    <w:p w:rsidR="00BF76CD" w:rsidRDefault="00BF76CD" w:rsidP="00BF76CD">
      <w:pPr>
        <w:pStyle w:val="NormalWeb"/>
      </w:pPr>
      <w:r>
        <w:rPr>
          <w:sz w:val="28"/>
          <w:szCs w:val="28"/>
        </w:rPr>
        <w:t xml:space="preserve"> Московской области </w:t>
      </w:r>
    </w:p>
    <w:p w:rsidR="00BF76CD" w:rsidRDefault="00BF76CD" w:rsidP="00BF76CD">
      <w:pPr>
        <w:pStyle w:val="NormalWeb"/>
      </w:pPr>
      <w:r>
        <w:rPr>
          <w:sz w:val="28"/>
          <w:szCs w:val="28"/>
        </w:rPr>
        <w:t>ФИО </w:t>
      </w:r>
    </w:p>
    <w:p w:rsidR="00BF76CD" w:rsidRDefault="00BF76CD" w:rsidP="00BF76CD">
      <w:pPr>
        <w:pStyle w:val="NormalWeb"/>
      </w:pPr>
      <w:r>
        <w:rPr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данные заявителя </w:t>
      </w:r>
    </w:p>
    <w:p w:rsidR="00BF76CD" w:rsidRDefault="00BF76CD" w:rsidP="00BF76CD">
      <w:pPr>
        <w:pStyle w:val="NormalWeb"/>
      </w:pPr>
      <w:r>
        <w:t> </w:t>
      </w:r>
    </w:p>
    <w:p w:rsidR="00BF76CD" w:rsidRDefault="00BF76CD" w:rsidP="00BF76CD">
      <w:pPr>
        <w:pStyle w:val="NormalWeb"/>
      </w:pPr>
      <w:r>
        <w:t> </w:t>
      </w:r>
    </w:p>
    <w:p w:rsidR="00BF76CD" w:rsidRDefault="00BF76CD" w:rsidP="00BF76CD">
      <w:pPr>
        <w:pStyle w:val="NormalWeb"/>
        <w:jc w:val="both"/>
      </w:pPr>
      <w:r>
        <w:rPr>
          <w:sz w:val="28"/>
          <w:szCs w:val="28"/>
        </w:rPr>
        <w:t xml:space="preserve">Прошу предоставить информацию об объекте культурного наследия </w:t>
      </w:r>
      <w:r>
        <w:rPr>
          <w:b/>
          <w:bCs/>
          <w:sz w:val="28"/>
          <w:szCs w:val="28"/>
        </w:rPr>
        <w:t>далее указывается наименование и местонахождение памятника</w:t>
      </w:r>
      <w:r>
        <w:rPr>
          <w:sz w:val="28"/>
          <w:szCs w:val="28"/>
        </w:rPr>
        <w:t xml:space="preserve"> следующего содержания </w:t>
      </w:r>
      <w:r>
        <w:rPr>
          <w:b/>
          <w:bCs/>
          <w:sz w:val="28"/>
          <w:szCs w:val="28"/>
        </w:rPr>
        <w:t>далее указываются сведения согласно приложения №2 к данному административному регламенту</w:t>
      </w:r>
      <w:r>
        <w:rPr>
          <w:sz w:val="28"/>
          <w:szCs w:val="28"/>
        </w:rPr>
        <w:t>. </w:t>
      </w:r>
    </w:p>
    <w:p w:rsidR="00BF76CD" w:rsidRDefault="00BF76CD" w:rsidP="00BF76CD">
      <w:pPr>
        <w:pStyle w:val="NormalWeb"/>
        <w:jc w:val="both"/>
      </w:pPr>
      <w:r>
        <w:t>  </w:t>
      </w:r>
    </w:p>
    <w:p w:rsidR="00BF76CD" w:rsidRDefault="00BF76CD" w:rsidP="00BF76CD">
      <w:pPr>
        <w:pStyle w:val="NormalWeb"/>
        <w:jc w:val="right"/>
      </w:pPr>
      <w:r>
        <w:lastRenderedPageBreak/>
        <w:t>подпись заявителя и дата</w:t>
      </w:r>
    </w:p>
    <w:p w:rsidR="00BF76CD" w:rsidRDefault="00BF76CD" w:rsidP="00BF76CD">
      <w:pPr>
        <w:jc w:val="center"/>
        <w:rPr>
          <w:sz w:val="16"/>
          <w:szCs w:val="16"/>
        </w:rPr>
      </w:pPr>
    </w:p>
    <w:p w:rsidR="00BF76CD" w:rsidRDefault="00BF76CD" w:rsidP="00BF76CD">
      <w:pPr>
        <w:jc w:val="center"/>
        <w:rPr>
          <w:sz w:val="16"/>
          <w:szCs w:val="16"/>
        </w:rPr>
      </w:pPr>
    </w:p>
    <w:p w:rsidR="00BF76CD" w:rsidRDefault="00BF76CD" w:rsidP="00BF76CD">
      <w:pPr>
        <w:jc w:val="center"/>
        <w:rPr>
          <w:sz w:val="16"/>
          <w:szCs w:val="16"/>
        </w:rPr>
      </w:pPr>
    </w:p>
    <w:p w:rsidR="00BF76CD" w:rsidRDefault="00BF76CD" w:rsidP="00BF76CD">
      <w:pPr>
        <w:jc w:val="center"/>
        <w:rPr>
          <w:sz w:val="16"/>
          <w:szCs w:val="16"/>
        </w:rPr>
      </w:pPr>
    </w:p>
    <w:p w:rsidR="00BF76CD" w:rsidRDefault="00BF76CD" w:rsidP="00BF76CD">
      <w:pPr>
        <w:jc w:val="center"/>
        <w:rPr>
          <w:sz w:val="16"/>
          <w:szCs w:val="16"/>
        </w:rPr>
      </w:pPr>
    </w:p>
    <w:p w:rsidR="00BF76CD" w:rsidRPr="00AE5BCB" w:rsidRDefault="00BF76CD" w:rsidP="00BF76CD">
      <w:pPr>
        <w:jc w:val="center"/>
        <w:rPr>
          <w:sz w:val="16"/>
          <w:szCs w:val="16"/>
        </w:rPr>
      </w:pPr>
      <w:r w:rsidRPr="00AE5BCB">
        <w:rPr>
          <w:sz w:val="16"/>
          <w:szCs w:val="16"/>
        </w:rPr>
        <w:t>По желанию заявителя заполняется в произвольной форме</w:t>
      </w:r>
    </w:p>
    <w:p w:rsidR="00BF76CD" w:rsidRPr="00861808" w:rsidRDefault="00BF76CD" w:rsidP="00BF76CD">
      <w:pPr>
        <w:ind w:left="4248"/>
      </w:pPr>
      <w:r w:rsidRPr="00861808">
        <w:t>Приложение №4</w:t>
      </w:r>
    </w:p>
    <w:p w:rsidR="00BF76CD" w:rsidRPr="00861808" w:rsidRDefault="00BF76CD" w:rsidP="00BF76CD">
      <w:pPr>
        <w:ind w:left="4248"/>
      </w:pPr>
      <w:r w:rsidRPr="00861808">
        <w:t>к Административному регламенту по предоставлению муниципальной услуги «Предоставление информации об объектах культурного наследия регионального значения, находящихся на территории города Королёва Московской области и включенных в единый государственный реестр объектов культурного наследия (памятников истории и культуры) народов Российской Федерации».</w:t>
      </w:r>
    </w:p>
    <w:p w:rsidR="00BF76CD" w:rsidRPr="00641B69" w:rsidRDefault="00BF76CD" w:rsidP="00BF76CD">
      <w:pPr>
        <w:ind w:left="4500"/>
        <w:rPr>
          <w:sz w:val="28"/>
          <w:szCs w:val="28"/>
        </w:rPr>
      </w:pPr>
    </w:p>
    <w:p w:rsidR="00BF76CD" w:rsidRDefault="00BF76CD" w:rsidP="00BF76CD">
      <w:pPr>
        <w:jc w:val="center"/>
        <w:outlineLvl w:val="0"/>
        <w:rPr>
          <w:b/>
          <w:sz w:val="28"/>
          <w:szCs w:val="28"/>
        </w:rPr>
      </w:pPr>
    </w:p>
    <w:p w:rsidR="00BF76CD" w:rsidRDefault="00BF76CD" w:rsidP="00BF76CD">
      <w:pPr>
        <w:jc w:val="center"/>
        <w:outlineLvl w:val="0"/>
        <w:rPr>
          <w:b/>
          <w:sz w:val="28"/>
          <w:szCs w:val="28"/>
        </w:rPr>
      </w:pPr>
    </w:p>
    <w:p w:rsidR="00BF76CD" w:rsidRDefault="00BF76CD" w:rsidP="00BF76CD">
      <w:pPr>
        <w:jc w:val="center"/>
        <w:outlineLvl w:val="0"/>
        <w:rPr>
          <w:b/>
          <w:sz w:val="28"/>
          <w:szCs w:val="28"/>
        </w:rPr>
      </w:pPr>
    </w:p>
    <w:p w:rsidR="00BF76CD" w:rsidRPr="00AA6054" w:rsidRDefault="00BF76CD" w:rsidP="00BF76CD">
      <w:pPr>
        <w:jc w:val="center"/>
        <w:outlineLvl w:val="0"/>
        <w:rPr>
          <w:b/>
          <w:sz w:val="28"/>
          <w:szCs w:val="28"/>
        </w:rPr>
      </w:pPr>
      <w:r w:rsidRPr="00AA6054">
        <w:rPr>
          <w:b/>
          <w:sz w:val="28"/>
          <w:szCs w:val="28"/>
        </w:rPr>
        <w:t>Блок-схема</w:t>
      </w:r>
    </w:p>
    <w:p w:rsidR="00BF76CD" w:rsidRPr="00AA6054" w:rsidRDefault="00BF76CD" w:rsidP="00BF76CD">
      <w:pPr>
        <w:jc w:val="center"/>
        <w:rPr>
          <w:b/>
          <w:bCs/>
          <w:kern w:val="1"/>
          <w:sz w:val="28"/>
          <w:szCs w:val="28"/>
          <w:lang w:eastAsia="ar-SA"/>
        </w:rPr>
      </w:pPr>
      <w:r w:rsidRPr="00AA6054">
        <w:rPr>
          <w:b/>
          <w:sz w:val="28"/>
          <w:szCs w:val="28"/>
        </w:rPr>
        <w:t>последовательности административных действий (процедур) при предоставлении муниципальной услуги «П</w:t>
      </w:r>
      <w:r w:rsidRPr="00AA6054">
        <w:rPr>
          <w:b/>
          <w:bCs/>
          <w:kern w:val="1"/>
          <w:sz w:val="28"/>
          <w:szCs w:val="28"/>
          <w:lang w:eastAsia="ar-SA"/>
        </w:rPr>
        <w:t>редоставление информации об объектах культурного наследия регионального значения, находящихся на территории города Королёва Московской области и включенных в единый государственный реестр объектов культурного наследия (памятников истории и культуры) народов Российской Федерации».</w:t>
      </w:r>
    </w:p>
    <w:p w:rsidR="00BF76CD" w:rsidRPr="00F74276" w:rsidRDefault="00BF76CD" w:rsidP="00BF76CD">
      <w:pPr>
        <w:spacing w:line="240" w:lineRule="exact"/>
        <w:jc w:val="center"/>
      </w:pPr>
    </w:p>
    <w:p w:rsidR="00BF76CD" w:rsidRPr="009C04B2" w:rsidRDefault="00BF76CD" w:rsidP="00BF76CD"/>
    <w:p w:rsidR="00BF76CD" w:rsidRDefault="00BF76CD" w:rsidP="00BF76CD">
      <w:pPr>
        <w:pStyle w:val="NormalWeb"/>
      </w:pPr>
      <w:r>
        <w:rPr>
          <w:noProof/>
        </w:rPr>
        <w:pict>
          <v:group id="_x0000_s1026" editas="canvas" style="position:absolute;margin-left:0;margin-top:1.15pt;width:459pt;height:330.75pt;z-index:-251656192" coordorigin="2564,2839" coordsize="6558,466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564;top:2839;width:6558;height:4668" o:preferrelative="f">
              <v:fill o:detectmouseclick="t"/>
              <v:path o:extrusionok="t" o:connecttype="none"/>
              <o:lock v:ext="edit" text="t"/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28" type="#_x0000_t109" style="position:absolute;left:5004;top:4281;width:1801;height:911">
              <v:textbox style="mso-next-textbox:#_x0000_s1028">
                <w:txbxContent>
                  <w:p w:rsidR="00BF76CD" w:rsidRPr="00446FBC" w:rsidRDefault="00BF76CD" w:rsidP="00BF76CD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446FBC">
                      <w:rPr>
                        <w:sz w:val="20"/>
                        <w:szCs w:val="20"/>
                      </w:rPr>
                      <w:t>Проверка заявления</w:t>
                    </w:r>
                    <w:r>
                      <w:rPr>
                        <w:sz w:val="20"/>
                        <w:szCs w:val="20"/>
                      </w:rPr>
                      <w:t xml:space="preserve"> специалистом, ответственным за предоставление услуги</w:t>
                    </w:r>
                  </w:p>
                  <w:p w:rsidR="00BF76CD" w:rsidRPr="00446FBC" w:rsidRDefault="00BF76CD" w:rsidP="00BF76CD"/>
                </w:txbxContent>
              </v:textbox>
            </v:shape>
            <v:shape id="_x0000_s1029" type="#_x0000_t109" style="position:absolute;left:5004;top:5444;width:1800;height:1012">
              <v:textbox style="mso-next-textbox:#_x0000_s1029">
                <w:txbxContent>
                  <w:p w:rsidR="00BF76CD" w:rsidRPr="00446FBC" w:rsidRDefault="00BF76CD" w:rsidP="00BF76CD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446FBC">
                      <w:rPr>
                        <w:sz w:val="20"/>
                        <w:szCs w:val="20"/>
                      </w:rPr>
                      <w:t xml:space="preserve">Подготовка  </w:t>
                    </w:r>
                    <w:r w:rsidRPr="00446FBC">
                      <w:rPr>
                        <w:sz w:val="20"/>
                        <w:szCs w:val="20"/>
                      </w:rPr>
                      <w:t>информации</w:t>
                    </w:r>
                    <w:r>
                      <w:rPr>
                        <w:sz w:val="20"/>
                        <w:szCs w:val="20"/>
                      </w:rPr>
                      <w:t>, специалистом ответственным за предоставление услуги</w:t>
                    </w:r>
                  </w:p>
                </w:txbxContent>
              </v:textbox>
            </v:shape>
            <v:shape id="_x0000_s1030" type="#_x0000_t109" style="position:absolute;left:5004;top:6710;width:1800;height:511">
              <v:textbox style="mso-next-textbox:#_x0000_s1030">
                <w:txbxContent>
                  <w:p w:rsidR="00BF76CD" w:rsidRDefault="00BF76CD" w:rsidP="00BF76CD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Направление информации  заявителю</w:t>
                    </w:r>
                  </w:p>
                  <w:p w:rsidR="00BF76CD" w:rsidRPr="0071558A" w:rsidRDefault="00BF76CD" w:rsidP="00BF76CD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31" type="#_x0000_t176" style="position:absolute;left:5007;top:2998;width:1800;height:974">
              <v:textbox style="mso-next-textbox:#_x0000_s1031">
                <w:txbxContent>
                  <w:p w:rsidR="00BF76CD" w:rsidRPr="00446FBC" w:rsidRDefault="00BF76CD" w:rsidP="00BF76CD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446FBC">
                      <w:rPr>
                        <w:sz w:val="20"/>
                        <w:szCs w:val="20"/>
                      </w:rPr>
                      <w:t xml:space="preserve">Прием </w:t>
                    </w:r>
                    <w:r w:rsidRPr="00446FBC">
                      <w:rPr>
                        <w:sz w:val="20"/>
                        <w:szCs w:val="20"/>
                      </w:rPr>
                      <w:t xml:space="preserve">и регистрация </w:t>
                    </w:r>
                  </w:p>
                  <w:p w:rsidR="00BF76CD" w:rsidRPr="00446FBC" w:rsidRDefault="00BF76CD" w:rsidP="00BF76CD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446FBC">
                      <w:rPr>
                        <w:sz w:val="20"/>
                        <w:szCs w:val="20"/>
                      </w:rPr>
                      <w:t>Заявления</w:t>
                    </w:r>
                    <w:r>
                      <w:rPr>
                        <w:sz w:val="20"/>
                        <w:szCs w:val="20"/>
                      </w:rPr>
                      <w:t xml:space="preserve"> специалистом, ответственным за документооборот</w:t>
                    </w:r>
                  </w:p>
                  <w:p w:rsidR="00BF76CD" w:rsidRPr="00446FBC" w:rsidRDefault="00BF76CD" w:rsidP="00BF76C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line id="_x0000_s1032" style="position:absolute" from="5907,6496" to="5909,6751">
              <v:stroke endarrow="block"/>
            </v:line>
            <v:line id="_x0000_s1033" style="position:absolute" from="5900,5192" to="5901,5444">
              <v:stroke endarrow="block"/>
            </v:line>
            <v:line id="_x0000_s1034" style="position:absolute" from="5907,3972" to="5908,4281">
              <v:stroke endarrow="block"/>
            </v:line>
            <v:line id="_x0000_s1035" style="position:absolute;flip:x" from="3721,4718" to="5009,4719">
              <v:stroke endarrow="block"/>
            </v:line>
            <v:line id="_x0000_s1036" style="position:absolute" from="3721,4718" to="3722,5225">
              <v:stroke endarrow="block"/>
            </v:line>
            <v:shape id="_x0000_s1037" type="#_x0000_t109" style="position:absolute;left:2821;top:5353;width:1800;height:1906">
              <v:textbox style="mso-next-textbox:#_x0000_s1037">
                <w:txbxContent>
                  <w:p w:rsidR="00BF76CD" w:rsidRPr="00585F27" w:rsidRDefault="00BF76CD" w:rsidP="00BF76CD">
                    <w:pPr>
                      <w:jc w:val="center"/>
                    </w:pPr>
                    <w:r>
                      <w:t xml:space="preserve">Подготовка </w:t>
                    </w:r>
                    <w:r>
                      <w:t xml:space="preserve">и направления ответа заявителю с </w:t>
                    </w:r>
                    <w:r w:rsidRPr="00585F27">
                      <w:t>мотивированным отказом в предоставлении муниципальной услуги.</w:t>
                    </w:r>
                  </w:p>
                  <w:p w:rsidR="00BF76CD" w:rsidRPr="00585F27" w:rsidRDefault="00BF76CD" w:rsidP="00BF76CD"/>
                </w:txbxContent>
              </v:textbox>
            </v:shape>
          </v:group>
        </w:pic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F76CD"/>
    <w:rsid w:val="0033300E"/>
    <w:rsid w:val="006C6B65"/>
    <w:rsid w:val="00821C9F"/>
    <w:rsid w:val="00BF7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BF76CD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BF76CD"/>
    <w:rPr>
      <w:color w:val="0000FF"/>
      <w:u w:val="single"/>
    </w:rPr>
  </w:style>
  <w:style w:type="paragraph" w:styleId="Header">
    <w:name w:val="header"/>
    <w:basedOn w:val="Normal"/>
    <w:link w:val="HeaderChar"/>
    <w:rsid w:val="00BF76C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BF76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htp://sites.google.com/a/korolev-culture.ru/heritag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orolev-culture.ru" TargetMode="External"/><Relationship Id="rId5" Type="http://schemas.openxmlformats.org/officeDocument/2006/relationships/hyperlink" Target="mailto:comcult@korolev-culture.ru" TargetMode="External"/><Relationship Id="rId4" Type="http://schemas.openxmlformats.org/officeDocument/2006/relationships/hyperlink" Target="mailto:comcult@korolev-culture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4065</Words>
  <Characters>23177</Characters>
  <Application>Microsoft Office Word</Application>
  <DocSecurity>0</DocSecurity>
  <Lines>193</Lines>
  <Paragraphs>54</Paragraphs>
  <ScaleCrop>false</ScaleCrop>
  <Company>WWL Corp.</Company>
  <LinksUpToDate>false</LinksUpToDate>
  <CharactersWithSpaces>27188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2012-04-16T13:49:00Z</dcterms:created>
  <dcterms:modified xsi:type="dcterms:W3CDTF">2012-04-16T13:49:00Z</dcterms:modified>
</cp:coreProperties>
</file>